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14" w:type="dxa"/>
        <w:tblInd w:w="392" w:type="dxa"/>
        <w:tblLook w:val="04A0" w:firstRow="1" w:lastRow="0" w:firstColumn="1" w:lastColumn="0" w:noHBand="0" w:noVBand="1"/>
      </w:tblPr>
      <w:tblGrid>
        <w:gridCol w:w="2235"/>
        <w:gridCol w:w="4394"/>
        <w:gridCol w:w="3685"/>
      </w:tblGrid>
      <w:tr w:rsidR="006B2DDC" w14:paraId="4D5706F0" w14:textId="77777777" w:rsidTr="00394176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A94DC" w14:textId="77777777" w:rsidR="006B2DDC" w:rsidRDefault="000B5303" w:rsidP="0039417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de-CH"/>
              </w:rPr>
              <w:t xml:space="preserve">  </w:t>
            </w:r>
          </w:p>
          <w:p w14:paraId="3C2D7EC2" w14:textId="77777777" w:rsidR="006B2DDC" w:rsidRDefault="006B2DDC" w:rsidP="0039417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67BF9A43" wp14:editId="3C8DF6EC">
                  <wp:extent cx="1199014" cy="770601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49" cy="77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64B337" w14:textId="77777777" w:rsidR="006B2DDC" w:rsidRDefault="006B2DDC" w:rsidP="003941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ahoma" w:eastAsiaTheme="minorEastAsia" w:hAnsi="Tahoma" w:cs="Tahoma"/>
                <w:b/>
                <w:bCs/>
                <w:color w:val="231F20"/>
                <w:spacing w:val="-2"/>
                <w:w w:val="105"/>
                <w:sz w:val="29"/>
                <w:szCs w:val="29"/>
                <w:lang w:eastAsia="de-CH"/>
              </w:rPr>
            </w:pPr>
          </w:p>
          <w:p w14:paraId="0A3C1D8D" w14:textId="77777777" w:rsidR="006B2DDC" w:rsidRPr="003B013F" w:rsidRDefault="006B2DDC" w:rsidP="003941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ahoma" w:eastAsiaTheme="minorEastAsia" w:hAnsi="Tahoma" w:cs="Tahoma"/>
                <w:b/>
                <w:bCs/>
                <w:color w:val="231F20"/>
                <w:spacing w:val="-5"/>
                <w:w w:val="105"/>
                <w:sz w:val="32"/>
                <w:szCs w:val="32"/>
                <w:lang w:eastAsia="de-CH"/>
              </w:rPr>
            </w:pP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2"/>
                <w:w w:val="105"/>
                <w:sz w:val="32"/>
                <w:szCs w:val="32"/>
                <w:lang w:eastAsia="de-CH"/>
              </w:rPr>
              <w:t>W</w:t>
            </w: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1"/>
                <w:w w:val="105"/>
                <w:sz w:val="32"/>
                <w:szCs w:val="32"/>
                <w:lang w:eastAsia="de-CH"/>
              </w:rPr>
              <w:t>e</w:t>
            </w: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2"/>
                <w:w w:val="105"/>
                <w:sz w:val="32"/>
                <w:szCs w:val="32"/>
                <w:lang w:eastAsia="de-CH"/>
              </w:rPr>
              <w:t>rn</w:t>
            </w: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1"/>
                <w:w w:val="105"/>
                <w:sz w:val="32"/>
                <w:szCs w:val="32"/>
                <w:lang w:eastAsia="de-CH"/>
              </w:rPr>
              <w:t>e</w:t>
            </w: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2"/>
                <w:w w:val="105"/>
                <w:sz w:val="32"/>
                <w:szCs w:val="32"/>
                <w:lang w:eastAsia="de-CH"/>
              </w:rPr>
              <w:t>r</w:t>
            </w: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11"/>
                <w:w w:val="105"/>
                <w:sz w:val="32"/>
                <w:szCs w:val="32"/>
                <w:lang w:eastAsia="de-CH"/>
              </w:rPr>
              <w:t xml:space="preserve"> </w:t>
            </w: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2"/>
                <w:w w:val="105"/>
                <w:sz w:val="32"/>
                <w:szCs w:val="32"/>
                <w:lang w:eastAsia="de-CH"/>
              </w:rPr>
              <w:t>Kelle</w:t>
            </w: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3"/>
                <w:w w:val="105"/>
                <w:sz w:val="32"/>
                <w:szCs w:val="32"/>
                <w:lang w:eastAsia="de-CH"/>
              </w:rPr>
              <w:t>r</w:t>
            </w: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10"/>
                <w:w w:val="105"/>
                <w:sz w:val="32"/>
                <w:szCs w:val="32"/>
                <w:lang w:eastAsia="de-CH"/>
              </w:rPr>
              <w:t xml:space="preserve"> </w:t>
            </w: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4"/>
                <w:w w:val="105"/>
                <w:sz w:val="32"/>
                <w:szCs w:val="32"/>
                <w:lang w:eastAsia="de-CH"/>
              </w:rPr>
              <w:t>A</w:t>
            </w:r>
            <w:r w:rsidRPr="003B013F">
              <w:rPr>
                <w:rFonts w:ascii="Tahoma" w:eastAsiaTheme="minorEastAsia" w:hAnsi="Tahoma" w:cs="Tahoma"/>
                <w:b/>
                <w:bCs/>
                <w:color w:val="231F20"/>
                <w:spacing w:val="-5"/>
                <w:w w:val="105"/>
                <w:sz w:val="32"/>
                <w:szCs w:val="32"/>
                <w:lang w:eastAsia="de-CH"/>
              </w:rPr>
              <w:t>G</w:t>
            </w:r>
          </w:p>
          <w:p w14:paraId="3F465229" w14:textId="77777777" w:rsidR="006B2DDC" w:rsidRPr="000A345F" w:rsidRDefault="006B2DDC" w:rsidP="003941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ahoma" w:eastAsiaTheme="minorEastAsia" w:hAnsi="Tahoma" w:cs="Tahoma"/>
                <w:b/>
                <w:bCs/>
                <w:color w:val="231F20"/>
                <w:spacing w:val="-5"/>
                <w:w w:val="105"/>
                <w:sz w:val="16"/>
                <w:szCs w:val="16"/>
                <w:lang w:eastAsia="de-CH"/>
              </w:rPr>
            </w:pPr>
            <w:r w:rsidRPr="000A345F">
              <w:rPr>
                <w:rFonts w:ascii="Tahoma" w:eastAsiaTheme="minorEastAsia" w:hAnsi="Tahoma" w:cs="Tahoma"/>
                <w:b/>
                <w:bCs/>
                <w:color w:val="231F20"/>
                <w:spacing w:val="-5"/>
                <w:w w:val="105"/>
                <w:sz w:val="16"/>
                <w:szCs w:val="16"/>
                <w:lang w:eastAsia="de-CH"/>
              </w:rPr>
              <w:t>5301 Siggenthal-Station</w:t>
            </w:r>
          </w:p>
          <w:p w14:paraId="07CAC19E" w14:textId="77777777" w:rsidR="006B2DDC" w:rsidRPr="000A345F" w:rsidRDefault="006B2DDC" w:rsidP="003941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ahoma" w:eastAsiaTheme="minorEastAsia" w:hAnsi="Tahoma" w:cs="Tahoma"/>
                <w:b/>
                <w:bCs/>
                <w:color w:val="231F20"/>
                <w:spacing w:val="-5"/>
                <w:w w:val="105"/>
                <w:sz w:val="16"/>
                <w:szCs w:val="16"/>
                <w:lang w:eastAsia="de-CH"/>
              </w:rPr>
            </w:pPr>
            <w:r w:rsidRPr="000A345F">
              <w:rPr>
                <w:rFonts w:ascii="Tahoma" w:eastAsiaTheme="minorEastAsia" w:hAnsi="Tahoma" w:cs="Tahoma"/>
                <w:b/>
                <w:bCs/>
                <w:color w:val="231F20"/>
                <w:w w:val="105"/>
                <w:sz w:val="16"/>
                <w:szCs w:val="16"/>
                <w:lang w:eastAsia="de-CH"/>
              </w:rPr>
              <w:t>T</w:t>
            </w:r>
            <w:r w:rsidRPr="000A345F">
              <w:rPr>
                <w:rFonts w:ascii="Tahoma" w:eastAsiaTheme="minorEastAsia" w:hAnsi="Tahoma" w:cs="Tahoma"/>
                <w:b/>
                <w:bCs/>
                <w:color w:val="231F20"/>
                <w:spacing w:val="1"/>
                <w:w w:val="105"/>
                <w:sz w:val="16"/>
                <w:szCs w:val="16"/>
                <w:lang w:eastAsia="de-CH"/>
              </w:rPr>
              <w:t>elefon</w:t>
            </w:r>
            <w:r w:rsidRPr="000A345F">
              <w:rPr>
                <w:rFonts w:ascii="Tahoma" w:eastAsiaTheme="minorEastAsia" w:hAnsi="Tahoma" w:cs="Tahoma"/>
                <w:b/>
                <w:bCs/>
                <w:color w:val="231F20"/>
                <w:spacing w:val="-1"/>
                <w:w w:val="105"/>
                <w:sz w:val="16"/>
                <w:szCs w:val="16"/>
                <w:lang w:eastAsia="de-CH"/>
              </w:rPr>
              <w:t xml:space="preserve"> </w:t>
            </w:r>
            <w:r w:rsidRPr="000A345F">
              <w:rPr>
                <w:rFonts w:ascii="Tahoma" w:eastAsiaTheme="minorEastAsia" w:hAnsi="Tahoma" w:cs="Tahoma"/>
                <w:b/>
                <w:bCs/>
                <w:color w:val="231F20"/>
                <w:spacing w:val="2"/>
                <w:w w:val="105"/>
                <w:sz w:val="16"/>
                <w:szCs w:val="16"/>
                <w:lang w:eastAsia="de-CH"/>
              </w:rPr>
              <w:t>056</w:t>
            </w:r>
            <w:r w:rsidRPr="000A345F">
              <w:rPr>
                <w:rFonts w:ascii="Tahoma" w:eastAsiaTheme="minorEastAsia" w:hAnsi="Tahoma" w:cs="Tahoma"/>
                <w:b/>
                <w:bCs/>
                <w:color w:val="231F20"/>
                <w:w w:val="105"/>
                <w:sz w:val="16"/>
                <w:szCs w:val="16"/>
                <w:lang w:eastAsia="de-CH"/>
              </w:rPr>
              <w:t xml:space="preserve"> 281 </w:t>
            </w:r>
            <w:r w:rsidRPr="000A345F">
              <w:rPr>
                <w:rFonts w:ascii="Tahoma" w:eastAsiaTheme="minorEastAsia" w:hAnsi="Tahoma" w:cs="Tahoma"/>
                <w:b/>
                <w:bCs/>
                <w:color w:val="231F20"/>
                <w:spacing w:val="-2"/>
                <w:w w:val="105"/>
                <w:sz w:val="16"/>
                <w:szCs w:val="16"/>
                <w:lang w:eastAsia="de-CH"/>
              </w:rPr>
              <w:t>13</w:t>
            </w:r>
            <w:r w:rsidRPr="000A345F">
              <w:rPr>
                <w:rFonts w:ascii="Tahoma" w:eastAsiaTheme="minorEastAsia" w:hAnsi="Tahoma" w:cs="Tahoma"/>
                <w:b/>
                <w:bCs/>
                <w:color w:val="231F20"/>
                <w:w w:val="105"/>
                <w:sz w:val="16"/>
                <w:szCs w:val="16"/>
                <w:lang w:eastAsia="de-CH"/>
              </w:rPr>
              <w:t xml:space="preserve"> </w:t>
            </w:r>
            <w:r w:rsidRPr="000A345F">
              <w:rPr>
                <w:rFonts w:ascii="Tahoma" w:eastAsiaTheme="minorEastAsia" w:hAnsi="Tahoma" w:cs="Tahoma"/>
                <w:b/>
                <w:bCs/>
                <w:color w:val="231F20"/>
                <w:spacing w:val="-2"/>
                <w:w w:val="105"/>
                <w:sz w:val="16"/>
                <w:szCs w:val="16"/>
                <w:lang w:eastAsia="de-CH"/>
              </w:rPr>
              <w:t>13</w:t>
            </w:r>
          </w:p>
          <w:p w14:paraId="08729242" w14:textId="77777777" w:rsidR="006B2DDC" w:rsidRDefault="008806BE" w:rsidP="003941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ahoma" w:eastAsiaTheme="minorEastAsia" w:hAnsi="Tahoma" w:cs="Tahoma"/>
                <w:b/>
                <w:bCs/>
                <w:color w:val="231F20"/>
                <w:spacing w:val="27"/>
                <w:w w:val="104"/>
                <w:sz w:val="14"/>
                <w:szCs w:val="14"/>
                <w:lang w:eastAsia="de-CH"/>
              </w:rPr>
            </w:pPr>
            <w:hyperlink r:id="rId7" w:history="1">
              <w:r w:rsidR="006B2DDC" w:rsidRPr="000A345F">
                <w:rPr>
                  <w:rFonts w:ascii="Tahoma" w:eastAsiaTheme="minorEastAsia" w:hAnsi="Tahoma" w:cs="Tahoma"/>
                  <w:b/>
                  <w:bCs/>
                  <w:color w:val="231F20"/>
                  <w:spacing w:val="3"/>
                  <w:sz w:val="16"/>
                  <w:szCs w:val="16"/>
                  <w:lang w:eastAsia="de-CH"/>
                </w:rPr>
                <w:t>www</w:t>
              </w:r>
              <w:r w:rsidR="006B2DDC" w:rsidRPr="000A345F">
                <w:rPr>
                  <w:rFonts w:ascii="Tahoma" w:eastAsiaTheme="minorEastAsia" w:hAnsi="Tahoma" w:cs="Tahoma"/>
                  <w:b/>
                  <w:bCs/>
                  <w:color w:val="231F20"/>
                  <w:spacing w:val="2"/>
                  <w:sz w:val="16"/>
                  <w:szCs w:val="16"/>
                  <w:lang w:eastAsia="de-CH"/>
                </w:rPr>
                <w:t>.keller</w:t>
              </w:r>
              <w:r w:rsidR="006B2DDC" w:rsidRPr="000A345F">
                <w:rPr>
                  <w:rFonts w:ascii="Tahoma" w:eastAsiaTheme="minorEastAsia" w:hAnsi="Tahoma" w:cs="Tahoma"/>
                  <w:b/>
                  <w:bCs/>
                  <w:color w:val="231F20"/>
                  <w:spacing w:val="3"/>
                  <w:sz w:val="16"/>
                  <w:szCs w:val="16"/>
                  <w:lang w:eastAsia="de-CH"/>
                </w:rPr>
                <w:t>-m</w:t>
              </w:r>
              <w:r w:rsidR="006B2DDC" w:rsidRPr="000A345F">
                <w:rPr>
                  <w:rFonts w:ascii="Tahoma" w:eastAsiaTheme="minorEastAsia" w:hAnsi="Tahoma" w:cs="Tahoma"/>
                  <w:b/>
                  <w:bCs/>
                  <w:color w:val="231F20"/>
                  <w:spacing w:val="2"/>
                  <w:sz w:val="16"/>
                  <w:szCs w:val="16"/>
                  <w:lang w:eastAsia="de-CH"/>
                </w:rPr>
                <w:t>o</w:t>
              </w:r>
              <w:r w:rsidR="006B2DDC" w:rsidRPr="000A345F">
                <w:rPr>
                  <w:rFonts w:ascii="Tahoma" w:eastAsiaTheme="minorEastAsia" w:hAnsi="Tahoma" w:cs="Tahoma"/>
                  <w:b/>
                  <w:bCs/>
                  <w:color w:val="231F20"/>
                  <w:spacing w:val="3"/>
                  <w:sz w:val="16"/>
                  <w:szCs w:val="16"/>
                  <w:lang w:eastAsia="de-CH"/>
                </w:rPr>
                <w:t>t</w:t>
              </w:r>
              <w:r w:rsidR="006B2DDC" w:rsidRPr="000A345F">
                <w:rPr>
                  <w:rFonts w:ascii="Tahoma" w:eastAsiaTheme="minorEastAsia" w:hAnsi="Tahoma" w:cs="Tahoma"/>
                  <w:b/>
                  <w:bCs/>
                  <w:color w:val="231F20"/>
                  <w:spacing w:val="2"/>
                  <w:sz w:val="16"/>
                  <w:szCs w:val="16"/>
                  <w:lang w:eastAsia="de-CH"/>
                </w:rPr>
                <w:t>os.ch</w:t>
              </w:r>
            </w:hyperlink>
          </w:p>
          <w:p w14:paraId="2E61A8DF" w14:textId="77777777" w:rsidR="006B2DDC" w:rsidRPr="007043CF" w:rsidRDefault="006B2DDC" w:rsidP="003941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ahoma" w:eastAsiaTheme="minorEastAsia" w:hAnsi="Tahoma" w:cs="Tahoma"/>
                <w:b/>
                <w:bCs/>
                <w:color w:val="231F20"/>
                <w:spacing w:val="27"/>
                <w:w w:val="104"/>
                <w:sz w:val="14"/>
                <w:szCs w:val="14"/>
                <w:lang w:eastAsia="de-CH"/>
              </w:rPr>
            </w:pPr>
          </w:p>
          <w:p w14:paraId="73984402" w14:textId="77777777" w:rsidR="006B2DDC" w:rsidRPr="00920AF2" w:rsidRDefault="006B2DDC" w:rsidP="003941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Theme="minorEastAsia" w:hAnsi="Arial" w:cs="Arial"/>
                <w:b/>
                <w:bCs/>
                <w:color w:val="231F20"/>
                <w:spacing w:val="-5"/>
                <w:w w:val="105"/>
                <w:sz w:val="14"/>
                <w:szCs w:val="14"/>
                <w:lang w:eastAsia="de-CH"/>
              </w:rPr>
            </w:pPr>
            <w:r w:rsidRPr="00920AF2">
              <w:rPr>
                <w:rFonts w:ascii="Arial" w:eastAsiaTheme="minorEastAsia" w:hAnsi="Arial" w:cs="Arial"/>
                <w:b/>
                <w:bCs/>
                <w:color w:val="231F20"/>
                <w:spacing w:val="27"/>
                <w:w w:val="104"/>
                <w:sz w:val="14"/>
                <w:szCs w:val="14"/>
                <w:lang w:eastAsia="de-CH"/>
              </w:rPr>
              <w:t>Ihr Partner für:</w:t>
            </w:r>
            <w:r>
              <w:rPr>
                <w:rFonts w:ascii="Arial" w:eastAsiaTheme="minorEastAsia" w:hAnsi="Arial" w:cs="Arial"/>
                <w:b/>
                <w:bCs/>
                <w:color w:val="231F20"/>
                <w:spacing w:val="27"/>
                <w:w w:val="104"/>
                <w:sz w:val="14"/>
                <w:szCs w:val="14"/>
                <w:lang w:eastAsia="de-CH"/>
              </w:rPr>
              <w:t xml:space="preserve"> </w:t>
            </w:r>
            <w:r w:rsidRPr="00920AF2">
              <w:rPr>
                <w:rFonts w:ascii="Arial" w:eastAsiaTheme="minorEastAsia" w:hAnsi="Arial" w:cs="Arial"/>
                <w:b/>
                <w:bCs/>
                <w:color w:val="231F20"/>
                <w:spacing w:val="27"/>
                <w:w w:val="104"/>
                <w:sz w:val="14"/>
                <w:szCs w:val="14"/>
                <w:lang w:eastAsia="de-CH"/>
              </w:rPr>
              <w:t>Motos,</w:t>
            </w:r>
            <w:r>
              <w:rPr>
                <w:rFonts w:ascii="Arial" w:eastAsiaTheme="minorEastAsia" w:hAnsi="Arial" w:cs="Arial"/>
                <w:b/>
                <w:bCs/>
                <w:color w:val="231F20"/>
                <w:spacing w:val="27"/>
                <w:w w:val="104"/>
                <w:sz w:val="14"/>
                <w:szCs w:val="14"/>
                <w:lang w:eastAsia="de-CH"/>
              </w:rPr>
              <w:t xml:space="preserve"> </w:t>
            </w:r>
            <w:r w:rsidRPr="00920AF2">
              <w:rPr>
                <w:rFonts w:ascii="Arial" w:eastAsiaTheme="minorEastAsia" w:hAnsi="Arial" w:cs="Arial"/>
                <w:b/>
                <w:bCs/>
                <w:color w:val="231F20"/>
                <w:spacing w:val="27"/>
                <w:w w:val="104"/>
                <w:sz w:val="14"/>
                <w:szCs w:val="14"/>
                <w:lang w:eastAsia="de-CH"/>
              </w:rPr>
              <w:t>Velos und Zubehör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75E821" w14:textId="77777777" w:rsidR="006B2DDC" w:rsidRDefault="00324BA8" w:rsidP="00394176">
            <w:pPr>
              <w:jc w:val="center"/>
            </w:pPr>
            <w:r w:rsidRPr="00C654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2D469BDE" wp14:editId="08D66F37">
                  <wp:extent cx="1200150" cy="375604"/>
                  <wp:effectExtent l="0" t="0" r="0" b="5715"/>
                  <wp:docPr id="1" name="Bild 2" descr="http://t1.gstatic.com/images?q=tbn:ANd9GcRnQLLE82V43zWRGbCUT8ZG0L_rkNFo6Cr5QMKFCihBscFauPOx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RnQLLE82V43zWRGbCUT8ZG0L_rkNFo6Cr5QMKFCihBscFauPOx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06" cy="37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DDC" w14:paraId="1DD51750" w14:textId="77777777" w:rsidTr="00394176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213EF" w14:textId="77777777" w:rsidR="006B2DDC" w:rsidRDefault="006B2DDC" w:rsidP="00394176">
            <w:pPr>
              <w:jc w:val="center"/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B37D22" w14:textId="77777777" w:rsidR="006B2DDC" w:rsidRDefault="006B2DDC" w:rsidP="00394176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D45BDD" w14:textId="77777777" w:rsidR="006B2DDC" w:rsidRDefault="006B2DDC" w:rsidP="00394176">
            <w:pPr>
              <w:jc w:val="center"/>
            </w:pPr>
            <w:r w:rsidRPr="007043C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2575431C" wp14:editId="1E9C5082">
                  <wp:extent cx="1171575" cy="340696"/>
                  <wp:effectExtent l="0" t="0" r="0" b="2540"/>
                  <wp:docPr id="4" name="Bild 2" descr="http://t2.gstatic.com/images?q=tbn:ANd9GcTDnCyHAchD6bkc4jDDzEAPRkJKK4HXCCRSY26l0wL0aunAt1Byq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ANd9GcTDnCyHAchD6bkc4jDDzEAPRkJKK4HXCCRSY26l0wL0aunAt1Byq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83" cy="34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DDC" w14:paraId="401F07BB" w14:textId="77777777" w:rsidTr="00394176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EC0C71" w14:textId="77777777" w:rsidR="006B2DDC" w:rsidRDefault="006B2DDC" w:rsidP="00394176">
            <w:pPr>
              <w:jc w:val="center"/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A5FD42" w14:textId="77777777" w:rsidR="006B2DDC" w:rsidRDefault="006B2DDC" w:rsidP="00394176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F174E9" w14:textId="77777777" w:rsidR="006B2DDC" w:rsidRDefault="006B2DDC" w:rsidP="00394176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DC93BB4" wp14:editId="5C04563C">
                  <wp:extent cx="696397" cy="340426"/>
                  <wp:effectExtent l="0" t="0" r="889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67" cy="34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7858CB" w14:textId="77777777" w:rsidR="006B2DDC" w:rsidRPr="00801E55" w:rsidRDefault="006B2DDC" w:rsidP="00576FA1">
      <w:pPr>
        <w:autoSpaceDE w:val="0"/>
        <w:autoSpaceDN w:val="0"/>
        <w:adjustRightInd w:val="0"/>
        <w:spacing w:after="0" w:line="240" w:lineRule="auto"/>
        <w:rPr>
          <w:rFonts w:cs="HelveticaNeueLTStd-BlkEx"/>
          <w:b/>
          <w:sz w:val="28"/>
          <w:szCs w:val="28"/>
        </w:rPr>
      </w:pPr>
    </w:p>
    <w:p w14:paraId="00F31EA5" w14:textId="77777777" w:rsidR="00F8395B" w:rsidRPr="00F8395B" w:rsidRDefault="00576FA1" w:rsidP="006B2DDC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BlkEx"/>
          <w:b/>
          <w:sz w:val="56"/>
          <w:szCs w:val="56"/>
        </w:rPr>
      </w:pPr>
      <w:r w:rsidRPr="00F8395B">
        <w:rPr>
          <w:rFonts w:cs="HelveticaNeueLTStd-BlkEx"/>
          <w:b/>
          <w:sz w:val="56"/>
          <w:szCs w:val="56"/>
        </w:rPr>
        <w:t>Anmeldeformular</w:t>
      </w:r>
    </w:p>
    <w:p w14:paraId="09EB4A95" w14:textId="77777777" w:rsidR="00576FA1" w:rsidRPr="00F8395B" w:rsidRDefault="00F8395B" w:rsidP="006B2DDC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Cn"/>
          <w:b/>
          <w:sz w:val="56"/>
          <w:szCs w:val="56"/>
        </w:rPr>
      </w:pPr>
      <w:r w:rsidRPr="00F8395B">
        <w:rPr>
          <w:rFonts w:cs="HelveticaNeueLTStd-Cn"/>
          <w:b/>
          <w:sz w:val="56"/>
          <w:szCs w:val="56"/>
        </w:rPr>
        <w:t>Motorrad-Schnupperkurs</w:t>
      </w:r>
    </w:p>
    <w:p w14:paraId="2298DC4E" w14:textId="77777777" w:rsidR="00576FA1" w:rsidRPr="00DC32C0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</w:p>
    <w:p w14:paraId="5D4860F1" w14:textId="77777777" w:rsidR="00756CAA" w:rsidRDefault="00576FA1" w:rsidP="00C66DC1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Cn"/>
          <w:sz w:val="28"/>
          <w:szCs w:val="28"/>
        </w:rPr>
      </w:pPr>
      <w:r w:rsidRPr="00C81824">
        <w:rPr>
          <w:rFonts w:cs="HelveticaNeueLTStd-Cn"/>
          <w:sz w:val="28"/>
          <w:szCs w:val="28"/>
        </w:rPr>
        <w:t xml:space="preserve">Ja, ich melde mich </w:t>
      </w:r>
      <w:r w:rsidRPr="00C81824">
        <w:rPr>
          <w:rFonts w:cs="HelveticaNeueLTStd-HvCn"/>
          <w:sz w:val="28"/>
          <w:szCs w:val="28"/>
        </w:rPr>
        <w:t xml:space="preserve">verbindlich </w:t>
      </w:r>
      <w:r w:rsidRPr="00C81824">
        <w:rPr>
          <w:rFonts w:cs="HelveticaNeueLTStd-Cn"/>
          <w:sz w:val="28"/>
          <w:szCs w:val="28"/>
        </w:rPr>
        <w:t>für folgenden</w:t>
      </w:r>
    </w:p>
    <w:p w14:paraId="3CBBDEA9" w14:textId="77777777" w:rsidR="00576FA1" w:rsidRPr="00C81824" w:rsidRDefault="00576FA1" w:rsidP="00C66DC1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Cn"/>
          <w:sz w:val="28"/>
          <w:szCs w:val="28"/>
        </w:rPr>
      </w:pPr>
      <w:r w:rsidRPr="00756CAA">
        <w:rPr>
          <w:rFonts w:cs="HelveticaNeueLTStd-Cn"/>
          <w:b/>
          <w:sz w:val="28"/>
          <w:szCs w:val="28"/>
        </w:rPr>
        <w:t>Keller Motos</w:t>
      </w:r>
      <w:r w:rsidRPr="00C81824">
        <w:rPr>
          <w:rFonts w:cs="HelveticaNeueLTStd-Cn"/>
          <w:sz w:val="28"/>
          <w:szCs w:val="28"/>
        </w:rPr>
        <w:t xml:space="preserve"> </w:t>
      </w:r>
      <w:r w:rsidRPr="00D304AB">
        <w:rPr>
          <w:rFonts w:cs="HelveticaNeueLTStd-Cn"/>
          <w:b/>
          <w:sz w:val="28"/>
          <w:szCs w:val="28"/>
        </w:rPr>
        <w:t>Motorrad-Schnupperkurs</w:t>
      </w:r>
      <w:r w:rsidRPr="00C81824">
        <w:rPr>
          <w:rFonts w:cs="HelveticaNeueLTStd-Cn"/>
          <w:sz w:val="28"/>
          <w:szCs w:val="28"/>
        </w:rPr>
        <w:t xml:space="preserve"> an (bitte ankreuzen):</w:t>
      </w:r>
    </w:p>
    <w:p w14:paraId="0E59BC75" w14:textId="77777777" w:rsidR="00DC32C0" w:rsidRPr="00C81824" w:rsidRDefault="00DC32C0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</w:p>
    <w:p w14:paraId="239F9DC9" w14:textId="0CAE9791" w:rsidR="00576FA1" w:rsidRPr="00C81824" w:rsidRDefault="00576FA1" w:rsidP="00DC32C0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eastAsia="UniversalStd-NewswithCommPi" w:cs="UniversalStd-NewswithCommPi"/>
          <w:sz w:val="28"/>
          <w:szCs w:val="28"/>
        </w:rPr>
        <w:t xml:space="preserve">□ </w:t>
      </w:r>
      <w:r w:rsidRPr="00C81824">
        <w:rPr>
          <w:rFonts w:cs="HelveticaNeueLTStd-HvCn"/>
          <w:sz w:val="28"/>
          <w:szCs w:val="28"/>
        </w:rPr>
        <w:t xml:space="preserve">Kurs 1: </w:t>
      </w:r>
      <w:r w:rsidR="008A2D2F">
        <w:rPr>
          <w:rFonts w:cs="HelveticaNeueLTStd-HvCn"/>
          <w:sz w:val="28"/>
          <w:szCs w:val="28"/>
        </w:rPr>
        <w:t>Mi</w:t>
      </w:r>
      <w:r w:rsidR="007E77F8">
        <w:rPr>
          <w:rFonts w:cs="HelveticaNeueLTStd-HvCn"/>
          <w:sz w:val="28"/>
          <w:szCs w:val="28"/>
        </w:rPr>
        <w:t xml:space="preserve">ttwoch </w:t>
      </w:r>
      <w:r w:rsidR="008806BE">
        <w:rPr>
          <w:rFonts w:cs="HelveticaNeueLTStd-HvCn"/>
          <w:sz w:val="28"/>
          <w:szCs w:val="28"/>
        </w:rPr>
        <w:t>27</w:t>
      </w:r>
      <w:r w:rsidR="008A2D2F">
        <w:rPr>
          <w:rFonts w:cs="HelveticaNeueLTStd-HvCn"/>
          <w:sz w:val="28"/>
          <w:szCs w:val="28"/>
        </w:rPr>
        <w:t xml:space="preserve">. </w:t>
      </w:r>
      <w:r w:rsidR="008806BE">
        <w:rPr>
          <w:rFonts w:cs="HelveticaNeueLTStd-HvCn"/>
          <w:sz w:val="28"/>
          <w:szCs w:val="28"/>
        </w:rPr>
        <w:t>April</w:t>
      </w:r>
      <w:r w:rsidR="008A2D2F">
        <w:rPr>
          <w:rFonts w:cs="HelveticaNeueLTStd-HvCn"/>
          <w:sz w:val="28"/>
          <w:szCs w:val="28"/>
        </w:rPr>
        <w:t xml:space="preserve"> 20</w:t>
      </w:r>
      <w:r w:rsidR="008806BE">
        <w:rPr>
          <w:rFonts w:cs="HelveticaNeueLTStd-HvCn"/>
          <w:sz w:val="28"/>
          <w:szCs w:val="28"/>
        </w:rPr>
        <w:t>22</w:t>
      </w:r>
    </w:p>
    <w:p w14:paraId="3D74F439" w14:textId="52A15B1F" w:rsidR="00576FA1" w:rsidRPr="00C81824" w:rsidRDefault="00576FA1" w:rsidP="00DC32C0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eastAsia="UniversalStd-NewswithCommPi" w:cs="UniversalStd-NewswithCommPi"/>
          <w:sz w:val="28"/>
          <w:szCs w:val="28"/>
        </w:rPr>
        <w:t xml:space="preserve">□ </w:t>
      </w:r>
      <w:r w:rsidRPr="00C81824">
        <w:rPr>
          <w:rFonts w:cs="HelveticaNeueLTStd-HvCn"/>
          <w:sz w:val="28"/>
          <w:szCs w:val="28"/>
        </w:rPr>
        <w:t xml:space="preserve">Kurs 2: </w:t>
      </w:r>
      <w:r w:rsidR="007E77F8">
        <w:rPr>
          <w:rFonts w:cs="HelveticaNeueLTStd-HvCn"/>
          <w:sz w:val="28"/>
          <w:szCs w:val="28"/>
        </w:rPr>
        <w:t>Mittwoch 0</w:t>
      </w:r>
      <w:r w:rsidR="008806BE">
        <w:rPr>
          <w:rFonts w:cs="HelveticaNeueLTStd-HvCn"/>
          <w:sz w:val="28"/>
          <w:szCs w:val="28"/>
        </w:rPr>
        <w:t>1</w:t>
      </w:r>
      <w:r w:rsidR="007E77F8">
        <w:rPr>
          <w:rFonts w:cs="HelveticaNeueLTStd-HvCn"/>
          <w:sz w:val="28"/>
          <w:szCs w:val="28"/>
        </w:rPr>
        <w:t>. Juni 20</w:t>
      </w:r>
      <w:r w:rsidR="008806BE">
        <w:rPr>
          <w:rFonts w:cs="HelveticaNeueLTStd-HvCn"/>
          <w:sz w:val="28"/>
          <w:szCs w:val="28"/>
        </w:rPr>
        <w:t>22</w:t>
      </w:r>
    </w:p>
    <w:p w14:paraId="4AC9FE21" w14:textId="0EAE01AD" w:rsidR="00DC32C0" w:rsidRDefault="00576FA1" w:rsidP="00DC32C0">
      <w:pPr>
        <w:autoSpaceDE w:val="0"/>
        <w:autoSpaceDN w:val="0"/>
        <w:adjustRightInd w:val="0"/>
        <w:spacing w:after="0" w:line="240" w:lineRule="auto"/>
        <w:rPr>
          <w:rFonts w:cs="HelveticaNeueLTStd-HvCn"/>
          <w:sz w:val="28"/>
          <w:szCs w:val="28"/>
        </w:rPr>
      </w:pPr>
      <w:r w:rsidRPr="00C81824">
        <w:rPr>
          <w:rFonts w:eastAsia="UniversalStd-NewswithCommPi" w:cs="UniversalStd-NewswithCommPi"/>
          <w:sz w:val="28"/>
          <w:szCs w:val="28"/>
        </w:rPr>
        <w:t xml:space="preserve">□ </w:t>
      </w:r>
      <w:r w:rsidRPr="00C81824">
        <w:rPr>
          <w:rFonts w:cs="HelveticaNeueLTStd-HvCn"/>
          <w:sz w:val="28"/>
          <w:szCs w:val="28"/>
        </w:rPr>
        <w:t xml:space="preserve">Kurs 3: </w:t>
      </w:r>
      <w:r w:rsidR="007E77F8">
        <w:rPr>
          <w:rFonts w:cs="HelveticaNeueLTStd-HvCn"/>
          <w:sz w:val="28"/>
          <w:szCs w:val="28"/>
        </w:rPr>
        <w:t xml:space="preserve">Mittwoch </w:t>
      </w:r>
      <w:r w:rsidR="008A2D2F">
        <w:rPr>
          <w:rFonts w:cs="HelveticaNeueLTStd-HvCn"/>
          <w:sz w:val="28"/>
          <w:szCs w:val="28"/>
        </w:rPr>
        <w:t>2</w:t>
      </w:r>
      <w:r w:rsidR="008806BE">
        <w:rPr>
          <w:rFonts w:cs="HelveticaNeueLTStd-HvCn"/>
          <w:sz w:val="28"/>
          <w:szCs w:val="28"/>
        </w:rPr>
        <w:t>2</w:t>
      </w:r>
      <w:r w:rsidR="007E77F8">
        <w:rPr>
          <w:rFonts w:cs="HelveticaNeueLTStd-HvCn"/>
          <w:sz w:val="28"/>
          <w:szCs w:val="28"/>
        </w:rPr>
        <w:t xml:space="preserve">. </w:t>
      </w:r>
      <w:r w:rsidR="008806BE">
        <w:rPr>
          <w:rFonts w:cs="HelveticaNeueLTStd-HvCn"/>
          <w:sz w:val="28"/>
          <w:szCs w:val="28"/>
        </w:rPr>
        <w:t>Juni</w:t>
      </w:r>
      <w:r w:rsidR="007E77F8">
        <w:rPr>
          <w:rFonts w:cs="HelveticaNeueLTStd-HvCn"/>
          <w:sz w:val="28"/>
          <w:szCs w:val="28"/>
        </w:rPr>
        <w:t xml:space="preserve"> 20</w:t>
      </w:r>
      <w:r w:rsidR="008806BE">
        <w:rPr>
          <w:rFonts w:cs="HelveticaNeueLTStd-HvCn"/>
          <w:sz w:val="28"/>
          <w:szCs w:val="28"/>
        </w:rPr>
        <w:t>22</w:t>
      </w:r>
    </w:p>
    <w:p w14:paraId="7384850F" w14:textId="3A6CA300" w:rsidR="008806BE" w:rsidRDefault="008806BE" w:rsidP="008806BE">
      <w:pPr>
        <w:autoSpaceDE w:val="0"/>
        <w:autoSpaceDN w:val="0"/>
        <w:adjustRightInd w:val="0"/>
        <w:spacing w:after="0" w:line="240" w:lineRule="auto"/>
        <w:rPr>
          <w:rFonts w:cs="HelveticaNeueLTStd-HvCn"/>
          <w:sz w:val="28"/>
          <w:szCs w:val="28"/>
        </w:rPr>
      </w:pPr>
      <w:r w:rsidRPr="00C81824">
        <w:rPr>
          <w:rFonts w:eastAsia="UniversalStd-NewswithCommPi" w:cs="UniversalStd-NewswithCommPi"/>
          <w:sz w:val="28"/>
          <w:szCs w:val="28"/>
        </w:rPr>
        <w:t xml:space="preserve">□ </w:t>
      </w:r>
      <w:r w:rsidRPr="00C81824">
        <w:rPr>
          <w:rFonts w:cs="HelveticaNeueLTStd-HvCn"/>
          <w:sz w:val="28"/>
          <w:szCs w:val="28"/>
        </w:rPr>
        <w:t xml:space="preserve">Kurs </w:t>
      </w:r>
      <w:r>
        <w:rPr>
          <w:rFonts w:cs="HelveticaNeueLTStd-HvCn"/>
          <w:sz w:val="28"/>
          <w:szCs w:val="28"/>
        </w:rPr>
        <w:t>4</w:t>
      </w:r>
      <w:r w:rsidRPr="00C81824">
        <w:rPr>
          <w:rFonts w:cs="HelveticaNeueLTStd-HvCn"/>
          <w:sz w:val="28"/>
          <w:szCs w:val="28"/>
        </w:rPr>
        <w:t xml:space="preserve">: </w:t>
      </w:r>
      <w:proofErr w:type="spellStart"/>
      <w:r>
        <w:rPr>
          <w:rFonts w:cs="HelveticaNeueLTStd-HvCn"/>
          <w:sz w:val="28"/>
          <w:szCs w:val="28"/>
        </w:rPr>
        <w:t>Donnestag</w:t>
      </w:r>
      <w:proofErr w:type="spellEnd"/>
      <w:r>
        <w:rPr>
          <w:rFonts w:cs="HelveticaNeueLTStd-HvCn"/>
          <w:sz w:val="28"/>
          <w:szCs w:val="28"/>
        </w:rPr>
        <w:t xml:space="preserve"> </w:t>
      </w:r>
      <w:r>
        <w:rPr>
          <w:rFonts w:cs="HelveticaNeueLTStd-HvCn"/>
          <w:sz w:val="28"/>
          <w:szCs w:val="28"/>
        </w:rPr>
        <w:t>17</w:t>
      </w:r>
      <w:r>
        <w:rPr>
          <w:rFonts w:cs="HelveticaNeueLTStd-HvCn"/>
          <w:sz w:val="28"/>
          <w:szCs w:val="28"/>
        </w:rPr>
        <w:t xml:space="preserve">. </w:t>
      </w:r>
      <w:r>
        <w:rPr>
          <w:rFonts w:cs="HelveticaNeueLTStd-HvCn"/>
          <w:sz w:val="28"/>
          <w:szCs w:val="28"/>
        </w:rPr>
        <w:t>August</w:t>
      </w:r>
      <w:r>
        <w:rPr>
          <w:rFonts w:cs="HelveticaNeueLTStd-HvCn"/>
          <w:sz w:val="28"/>
          <w:szCs w:val="28"/>
        </w:rPr>
        <w:t xml:space="preserve"> 2022</w:t>
      </w:r>
    </w:p>
    <w:p w14:paraId="44831334" w14:textId="77777777" w:rsidR="008806BE" w:rsidRDefault="008806BE" w:rsidP="00DC32C0">
      <w:pPr>
        <w:autoSpaceDE w:val="0"/>
        <w:autoSpaceDN w:val="0"/>
        <w:adjustRightInd w:val="0"/>
        <w:spacing w:after="0" w:line="240" w:lineRule="auto"/>
        <w:rPr>
          <w:rFonts w:cs="HelveticaNeueLTStd-HvCn"/>
          <w:sz w:val="28"/>
          <w:szCs w:val="28"/>
        </w:rPr>
      </w:pPr>
    </w:p>
    <w:p w14:paraId="42272682" w14:textId="77777777" w:rsidR="00777ABC" w:rsidRDefault="00777ABC" w:rsidP="008B617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8"/>
          <w:szCs w:val="18"/>
        </w:rPr>
      </w:pPr>
    </w:p>
    <w:p w14:paraId="72FD1FFE" w14:textId="77777777" w:rsidR="008B6171" w:rsidRPr="008B6171" w:rsidRDefault="008B6171" w:rsidP="00C66DC1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Cn"/>
          <w:sz w:val="18"/>
          <w:szCs w:val="18"/>
        </w:rPr>
      </w:pPr>
      <w:r w:rsidRPr="008B6171">
        <w:rPr>
          <w:rFonts w:cs="HelveticaNeueLTStd-Cn"/>
          <w:sz w:val="18"/>
          <w:szCs w:val="18"/>
        </w:rPr>
        <w:t>(Sollte der gewünschte Kurs bereits ausgebucht sein, werden wir uns mit Ihnen in Verbindung setzen)</w:t>
      </w:r>
    </w:p>
    <w:p w14:paraId="73C13A26" w14:textId="77777777" w:rsidR="008B6171" w:rsidRDefault="008B6171" w:rsidP="00C66DC1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Cn"/>
          <w:sz w:val="28"/>
          <w:szCs w:val="28"/>
        </w:rPr>
      </w:pPr>
    </w:p>
    <w:p w14:paraId="56E0ACC7" w14:textId="77777777" w:rsidR="00C81824" w:rsidRPr="00C66DC1" w:rsidRDefault="003A6324" w:rsidP="00C66DC1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Cn"/>
          <w:b/>
          <w:sz w:val="28"/>
          <w:szCs w:val="28"/>
        </w:rPr>
      </w:pPr>
      <w:r w:rsidRPr="00C66DC1">
        <w:rPr>
          <w:rFonts w:cs="HelveticaNeueLTStd-Cn"/>
          <w:b/>
          <w:sz w:val="28"/>
          <w:szCs w:val="28"/>
        </w:rPr>
        <w:t xml:space="preserve">Preis: </w:t>
      </w:r>
      <w:r w:rsidR="00B802B4">
        <w:rPr>
          <w:rFonts w:cs="HelveticaNeueLTStd-Cn"/>
          <w:b/>
          <w:sz w:val="28"/>
          <w:szCs w:val="28"/>
        </w:rPr>
        <w:t>Fr. 8</w:t>
      </w:r>
      <w:r w:rsidR="008B6171" w:rsidRPr="00C66DC1">
        <w:rPr>
          <w:rFonts w:cs="HelveticaNeueLTStd-Cn"/>
          <w:b/>
          <w:sz w:val="28"/>
          <w:szCs w:val="28"/>
        </w:rPr>
        <w:t>0.-</w:t>
      </w:r>
    </w:p>
    <w:p w14:paraId="04513A91" w14:textId="77777777" w:rsidR="00DC32C0" w:rsidRPr="00C81824" w:rsidRDefault="00DC32C0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</w:p>
    <w:p w14:paraId="3B409236" w14:textId="77777777" w:rsidR="00C81824" w:rsidRDefault="00576FA1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cs="HelveticaNeueLTStd-Cn"/>
          <w:sz w:val="28"/>
          <w:szCs w:val="28"/>
        </w:rPr>
        <w:t>Name:</w:t>
      </w:r>
      <w:r w:rsidR="00C81824">
        <w:rPr>
          <w:rFonts w:cs="HelveticaNeueLTStd-Cn"/>
          <w:sz w:val="28"/>
          <w:szCs w:val="28"/>
        </w:rPr>
        <w:tab/>
        <w:t>…………………………………………………………………………………</w:t>
      </w:r>
      <w:r w:rsidRPr="00C81824">
        <w:rPr>
          <w:rFonts w:cs="HelveticaNeueLTStd-Cn"/>
          <w:sz w:val="28"/>
          <w:szCs w:val="28"/>
        </w:rPr>
        <w:t xml:space="preserve"> </w:t>
      </w:r>
    </w:p>
    <w:p w14:paraId="3735EAAC" w14:textId="77777777" w:rsidR="00C81824" w:rsidRPr="00C81824" w:rsidRDefault="00C81824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</w:p>
    <w:p w14:paraId="2A78A625" w14:textId="77777777" w:rsidR="00576FA1" w:rsidRPr="00C81824" w:rsidRDefault="00576FA1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cs="HelveticaNeueLTStd-Cn"/>
          <w:sz w:val="28"/>
          <w:szCs w:val="28"/>
        </w:rPr>
        <w:t>Vorname:</w:t>
      </w:r>
      <w:r w:rsidR="00C81824">
        <w:rPr>
          <w:rFonts w:cs="HelveticaNeueLTStd-Cn"/>
          <w:sz w:val="28"/>
          <w:szCs w:val="28"/>
        </w:rPr>
        <w:tab/>
        <w:t>………………………………………………………………………………...</w:t>
      </w:r>
    </w:p>
    <w:p w14:paraId="718AB53A" w14:textId="77777777" w:rsidR="00C81824" w:rsidRPr="00C81824" w:rsidRDefault="00C81824" w:rsidP="00C81824">
      <w:pPr>
        <w:autoSpaceDE w:val="0"/>
        <w:autoSpaceDN w:val="0"/>
        <w:adjustRightInd w:val="0"/>
        <w:spacing w:after="0" w:line="240" w:lineRule="auto"/>
        <w:rPr>
          <w:rFonts w:eastAsia="UniversalStd-NewswithCommPi" w:cs="UniversalStd-NewswithCommPi"/>
          <w:sz w:val="16"/>
          <w:szCs w:val="16"/>
        </w:rPr>
      </w:pPr>
    </w:p>
    <w:p w14:paraId="71575F77" w14:textId="77777777" w:rsidR="00372C6B" w:rsidRDefault="00C81824" w:rsidP="00F260C3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eastAsia="UniversalStd-NewswithCommPi" w:cs="UniversalStd-NewswithCommPi"/>
          <w:sz w:val="28"/>
          <w:szCs w:val="28"/>
        </w:rPr>
        <w:t xml:space="preserve">□ </w:t>
      </w:r>
      <w:r>
        <w:rPr>
          <w:rFonts w:cs="HelveticaNeueLTStd-Cn"/>
          <w:sz w:val="28"/>
          <w:szCs w:val="28"/>
        </w:rPr>
        <w:t>Frau</w:t>
      </w:r>
      <w:r w:rsidRPr="00C81824">
        <w:rPr>
          <w:rFonts w:cs="HelveticaNeueLTStd-Cn"/>
          <w:sz w:val="28"/>
          <w:szCs w:val="28"/>
        </w:rPr>
        <w:t xml:space="preserve"> </w:t>
      </w:r>
      <w:r w:rsidR="00F260C3">
        <w:rPr>
          <w:rFonts w:cs="HelveticaNeueLTStd-Cn"/>
          <w:sz w:val="28"/>
          <w:szCs w:val="28"/>
        </w:rPr>
        <w:t xml:space="preserve">     </w:t>
      </w:r>
      <w:r w:rsidRPr="00C81824">
        <w:rPr>
          <w:rFonts w:eastAsia="UniversalStd-NewswithCommPi" w:cs="UniversalStd-NewswithCommPi"/>
          <w:sz w:val="28"/>
          <w:szCs w:val="28"/>
        </w:rPr>
        <w:t xml:space="preserve">□ </w:t>
      </w:r>
      <w:r w:rsidRPr="00C81824">
        <w:rPr>
          <w:rFonts w:cs="HelveticaNeueLTStd-Cn"/>
          <w:sz w:val="28"/>
          <w:szCs w:val="28"/>
        </w:rPr>
        <w:t>M</w:t>
      </w:r>
      <w:r>
        <w:rPr>
          <w:rFonts w:cs="HelveticaNeueLTStd-Cn"/>
          <w:sz w:val="28"/>
          <w:szCs w:val="28"/>
        </w:rPr>
        <w:t>ann</w:t>
      </w:r>
      <w:r w:rsidR="00801E55">
        <w:rPr>
          <w:rFonts w:cs="HelveticaNeueLTStd-Cn"/>
          <w:sz w:val="28"/>
          <w:szCs w:val="28"/>
        </w:rPr>
        <w:tab/>
      </w:r>
      <w:r w:rsidR="00801E55">
        <w:rPr>
          <w:rFonts w:cs="HelveticaNeueLTStd-Cn"/>
          <w:sz w:val="28"/>
          <w:szCs w:val="28"/>
        </w:rPr>
        <w:tab/>
      </w:r>
      <w:r w:rsidR="00801E55">
        <w:rPr>
          <w:rFonts w:cs="HelveticaNeueLTStd-Cn"/>
          <w:sz w:val="28"/>
          <w:szCs w:val="28"/>
        </w:rPr>
        <w:tab/>
        <w:t>Körperg</w:t>
      </w:r>
      <w:r w:rsidR="00594E50">
        <w:rPr>
          <w:rFonts w:cs="HelveticaNeueLTStd-Cn"/>
          <w:sz w:val="28"/>
          <w:szCs w:val="28"/>
        </w:rPr>
        <w:t>rösse:</w:t>
      </w:r>
      <w:r w:rsidR="00372C6B">
        <w:rPr>
          <w:rFonts w:cs="HelveticaNeueLTStd-Cn"/>
          <w:sz w:val="28"/>
          <w:szCs w:val="28"/>
        </w:rPr>
        <w:tab/>
      </w:r>
      <w:r w:rsidR="00594E50">
        <w:rPr>
          <w:rFonts w:cs="HelveticaNeueLTStd-Cn"/>
          <w:sz w:val="28"/>
          <w:szCs w:val="28"/>
        </w:rPr>
        <w:t xml:space="preserve"> ………………</w:t>
      </w:r>
      <w:r w:rsidR="00801E55">
        <w:rPr>
          <w:rFonts w:cs="HelveticaNeueLTStd-Cn"/>
          <w:sz w:val="28"/>
          <w:szCs w:val="28"/>
        </w:rPr>
        <w:t>..cm</w:t>
      </w:r>
    </w:p>
    <w:p w14:paraId="3FF63990" w14:textId="77777777" w:rsidR="00372C6B" w:rsidRDefault="00372C6B" w:rsidP="00372C6B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HelveticaNeueLTStd-Cn"/>
          <w:sz w:val="28"/>
          <w:szCs w:val="28"/>
        </w:rPr>
      </w:pPr>
      <w:r>
        <w:rPr>
          <w:rFonts w:cs="HelveticaNeueLTStd-Cn"/>
          <w:sz w:val="28"/>
          <w:szCs w:val="28"/>
        </w:rPr>
        <w:t>Kleidergrösse:</w:t>
      </w:r>
      <w:r>
        <w:rPr>
          <w:rFonts w:cs="HelveticaNeueLTStd-Cn"/>
          <w:sz w:val="28"/>
          <w:szCs w:val="28"/>
        </w:rPr>
        <w:tab/>
        <w:t xml:space="preserve"> ………………</w:t>
      </w:r>
      <w:r w:rsidR="00176AE0">
        <w:rPr>
          <w:rFonts w:cs="HelveticaNeueLTStd-Cn"/>
          <w:sz w:val="28"/>
          <w:szCs w:val="28"/>
        </w:rPr>
        <w:t>…</w:t>
      </w:r>
    </w:p>
    <w:p w14:paraId="640B215A" w14:textId="77777777" w:rsidR="00801E55" w:rsidRDefault="00372C6B" w:rsidP="00372C6B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HelveticaNeueLTStd-Cn"/>
          <w:sz w:val="28"/>
          <w:szCs w:val="28"/>
        </w:rPr>
      </w:pPr>
      <w:r>
        <w:rPr>
          <w:rFonts w:cs="HelveticaNeueLTStd-Cn"/>
          <w:sz w:val="28"/>
          <w:szCs w:val="28"/>
        </w:rPr>
        <w:t>Schuhgrösse:</w:t>
      </w:r>
      <w:r>
        <w:rPr>
          <w:rFonts w:cs="HelveticaNeueLTStd-Cn"/>
          <w:sz w:val="28"/>
          <w:szCs w:val="28"/>
        </w:rPr>
        <w:tab/>
        <w:t xml:space="preserve"> ……………..…</w:t>
      </w:r>
    </w:p>
    <w:p w14:paraId="1A0B63F2" w14:textId="77777777" w:rsidR="00777ABC" w:rsidRDefault="00777ABC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</w:p>
    <w:p w14:paraId="4206041F" w14:textId="77777777" w:rsidR="00576FA1" w:rsidRPr="00C81824" w:rsidRDefault="00576FA1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cs="HelveticaNeueLTStd-Cn"/>
          <w:sz w:val="28"/>
          <w:szCs w:val="28"/>
        </w:rPr>
        <w:t xml:space="preserve">Geburtsdatum: </w:t>
      </w:r>
      <w:r w:rsidR="00C81824">
        <w:rPr>
          <w:rFonts w:cs="HelveticaNeueLTStd-Cn"/>
          <w:sz w:val="28"/>
          <w:szCs w:val="28"/>
        </w:rPr>
        <w:t>…………………………………………………………………………..</w:t>
      </w:r>
    </w:p>
    <w:p w14:paraId="7BD8DE7E" w14:textId="77777777" w:rsidR="00C81824" w:rsidRPr="00372C6B" w:rsidRDefault="00C81824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</w:p>
    <w:p w14:paraId="49DC81AE" w14:textId="77777777" w:rsidR="00576FA1" w:rsidRPr="00C81824" w:rsidRDefault="00576FA1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cs="HelveticaNeueLTStd-Cn"/>
          <w:sz w:val="28"/>
          <w:szCs w:val="28"/>
        </w:rPr>
        <w:t>Strasse</w:t>
      </w:r>
      <w:r w:rsidR="00C81824">
        <w:rPr>
          <w:rFonts w:cs="HelveticaNeueLTStd-Cn"/>
          <w:sz w:val="28"/>
          <w:szCs w:val="28"/>
        </w:rPr>
        <w:t xml:space="preserve"> / </w:t>
      </w:r>
      <w:r w:rsidR="00A519FD">
        <w:rPr>
          <w:rFonts w:cs="HelveticaNeueLTStd-Cn"/>
          <w:sz w:val="28"/>
          <w:szCs w:val="28"/>
        </w:rPr>
        <w:t>Nr.</w:t>
      </w:r>
      <w:r w:rsidR="00C81824">
        <w:rPr>
          <w:rFonts w:cs="HelveticaNeueLTStd-Cn"/>
          <w:sz w:val="28"/>
          <w:szCs w:val="28"/>
        </w:rPr>
        <w:t>: ……………………………………………..………………………………..</w:t>
      </w:r>
    </w:p>
    <w:p w14:paraId="2B67DE6F" w14:textId="77777777" w:rsidR="00C81824" w:rsidRPr="00372C6B" w:rsidRDefault="00C81824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</w:p>
    <w:p w14:paraId="4ACD0338" w14:textId="77777777" w:rsidR="00C81824" w:rsidRDefault="00C81824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>
        <w:rPr>
          <w:rFonts w:cs="HelveticaNeueLTStd-Cn"/>
          <w:sz w:val="28"/>
          <w:szCs w:val="28"/>
        </w:rPr>
        <w:t>PLZ:</w:t>
      </w:r>
      <w:r>
        <w:rPr>
          <w:rFonts w:cs="HelveticaNeueLTStd-Cn"/>
          <w:sz w:val="28"/>
          <w:szCs w:val="28"/>
        </w:rPr>
        <w:tab/>
      </w:r>
      <w:r>
        <w:rPr>
          <w:rFonts w:cs="HelveticaNeueLTStd-Cn"/>
          <w:sz w:val="28"/>
          <w:szCs w:val="28"/>
        </w:rPr>
        <w:tab/>
        <w:t xml:space="preserve"> ……………………………………………………………………………….</w:t>
      </w:r>
    </w:p>
    <w:p w14:paraId="36014C58" w14:textId="77777777" w:rsidR="00C81824" w:rsidRPr="00372C6B" w:rsidRDefault="00C81824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</w:p>
    <w:p w14:paraId="6ADA8D01" w14:textId="77777777" w:rsidR="00576FA1" w:rsidRPr="00C81824" w:rsidRDefault="00576FA1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cs="HelveticaNeueLTStd-Cn"/>
          <w:sz w:val="28"/>
          <w:szCs w:val="28"/>
        </w:rPr>
        <w:t>Ort:</w:t>
      </w:r>
      <w:r w:rsidR="00C81824">
        <w:rPr>
          <w:rFonts w:cs="HelveticaNeueLTStd-Cn"/>
          <w:sz w:val="28"/>
          <w:szCs w:val="28"/>
        </w:rPr>
        <w:tab/>
      </w:r>
      <w:r w:rsidR="00C81824">
        <w:rPr>
          <w:rFonts w:cs="HelveticaNeueLTStd-Cn"/>
          <w:sz w:val="28"/>
          <w:szCs w:val="28"/>
        </w:rPr>
        <w:tab/>
        <w:t>………………………………………………..………………………………</w:t>
      </w:r>
    </w:p>
    <w:p w14:paraId="5D6052AD" w14:textId="77777777" w:rsidR="00C81824" w:rsidRPr="00372C6B" w:rsidRDefault="00C81824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</w:p>
    <w:p w14:paraId="5350A5AA" w14:textId="77777777" w:rsidR="00C81824" w:rsidRPr="00372C6B" w:rsidRDefault="00C81824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  <w:r>
        <w:rPr>
          <w:rFonts w:cs="HelveticaNeueLTStd-Cn"/>
          <w:sz w:val="28"/>
          <w:szCs w:val="28"/>
        </w:rPr>
        <w:t xml:space="preserve">Tel. Privat: </w:t>
      </w:r>
      <w:r>
        <w:rPr>
          <w:rFonts w:cs="HelveticaNeueLTStd-Cn"/>
          <w:sz w:val="28"/>
          <w:szCs w:val="28"/>
        </w:rPr>
        <w:tab/>
        <w:t>………………………………………………………………………………..</w:t>
      </w:r>
      <w:r>
        <w:rPr>
          <w:rFonts w:cs="HelveticaNeueLTStd-Cn"/>
          <w:sz w:val="28"/>
          <w:szCs w:val="28"/>
        </w:rPr>
        <w:tab/>
      </w:r>
      <w:r>
        <w:rPr>
          <w:rFonts w:cs="HelveticaNeueLTStd-Cn"/>
          <w:sz w:val="28"/>
          <w:szCs w:val="28"/>
        </w:rPr>
        <w:tab/>
      </w:r>
      <w:r w:rsidRPr="00372C6B">
        <w:rPr>
          <w:rFonts w:cs="HelveticaNeueLTStd-Cn"/>
          <w:sz w:val="16"/>
          <w:szCs w:val="16"/>
        </w:rPr>
        <w:tab/>
      </w:r>
      <w:r w:rsidRPr="00372C6B">
        <w:rPr>
          <w:rFonts w:cs="HelveticaNeueLTStd-Cn"/>
          <w:sz w:val="16"/>
          <w:szCs w:val="16"/>
        </w:rPr>
        <w:tab/>
      </w:r>
      <w:r w:rsidRPr="00372C6B">
        <w:rPr>
          <w:rFonts w:cs="HelveticaNeueLTStd-Cn"/>
          <w:sz w:val="16"/>
          <w:szCs w:val="16"/>
        </w:rPr>
        <w:tab/>
      </w:r>
    </w:p>
    <w:p w14:paraId="57F05D66" w14:textId="77777777" w:rsidR="00576FA1" w:rsidRPr="00C81824" w:rsidRDefault="00C81824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>
        <w:rPr>
          <w:rFonts w:cs="HelveticaNeueLTStd-Cn"/>
          <w:sz w:val="28"/>
          <w:szCs w:val="28"/>
        </w:rPr>
        <w:t>Handynummer</w:t>
      </w:r>
      <w:r w:rsidR="00576FA1" w:rsidRPr="00C81824">
        <w:rPr>
          <w:rFonts w:cs="HelveticaNeueLTStd-Cn"/>
          <w:sz w:val="28"/>
          <w:szCs w:val="28"/>
        </w:rPr>
        <w:t>:</w:t>
      </w:r>
      <w:r>
        <w:rPr>
          <w:rFonts w:cs="HelveticaNeueLTStd-Cn"/>
          <w:sz w:val="28"/>
          <w:szCs w:val="28"/>
        </w:rPr>
        <w:tab/>
        <w:t>………………………………….……………….………………….</w:t>
      </w:r>
    </w:p>
    <w:p w14:paraId="3B3BE873" w14:textId="77777777" w:rsidR="00C81824" w:rsidRPr="00372C6B" w:rsidRDefault="00C81824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</w:p>
    <w:p w14:paraId="045147D1" w14:textId="77777777" w:rsidR="00576FA1" w:rsidRPr="00C81824" w:rsidRDefault="00576FA1" w:rsidP="00C81824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cs="HelveticaNeueLTStd-Cn"/>
          <w:sz w:val="28"/>
          <w:szCs w:val="28"/>
        </w:rPr>
        <w:t>E-Mail:</w:t>
      </w:r>
      <w:r w:rsidR="00C81824">
        <w:rPr>
          <w:rFonts w:cs="HelveticaNeueLTStd-Cn"/>
          <w:sz w:val="28"/>
          <w:szCs w:val="28"/>
        </w:rPr>
        <w:t xml:space="preserve"> ………………………..………@.....................................................</w:t>
      </w:r>
    </w:p>
    <w:p w14:paraId="3D3CCDB4" w14:textId="77777777" w:rsidR="00C81824" w:rsidRDefault="00C81824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</w:p>
    <w:p w14:paraId="60AC55BE" w14:textId="77777777" w:rsidR="00576FA1" w:rsidRPr="00C81824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cs="HelveticaNeueLTStd-Cn"/>
          <w:sz w:val="28"/>
          <w:szCs w:val="28"/>
        </w:rPr>
        <w:t xml:space="preserve">Ich bestätige </w:t>
      </w:r>
      <w:r w:rsidRPr="00F8395B">
        <w:rPr>
          <w:rFonts w:cs="HelveticaNeueLTStd-Cn"/>
          <w:b/>
          <w:sz w:val="28"/>
          <w:szCs w:val="28"/>
        </w:rPr>
        <w:t>die T</w:t>
      </w:r>
      <w:r w:rsidR="00F8395B" w:rsidRPr="00F8395B">
        <w:rPr>
          <w:rFonts w:cs="HelveticaNeueLTStd-Cn"/>
          <w:b/>
          <w:sz w:val="28"/>
          <w:szCs w:val="28"/>
        </w:rPr>
        <w:t xml:space="preserve">eilnahmebedingungen auf der </w:t>
      </w:r>
      <w:r w:rsidR="00C81824" w:rsidRPr="00F8395B">
        <w:rPr>
          <w:rFonts w:cs="HelveticaNeueLTStd-Cn"/>
          <w:b/>
          <w:sz w:val="28"/>
          <w:szCs w:val="28"/>
        </w:rPr>
        <w:t>Rückseite</w:t>
      </w:r>
      <w:r w:rsidR="00F8395B">
        <w:rPr>
          <w:rFonts w:cs="HelveticaNeueLTStd-Cn"/>
          <w:sz w:val="28"/>
          <w:szCs w:val="28"/>
        </w:rPr>
        <w:t xml:space="preserve"> </w:t>
      </w:r>
      <w:r w:rsidRPr="00C81824">
        <w:rPr>
          <w:rFonts w:cs="HelveticaNeueLTStd-Cn"/>
          <w:sz w:val="28"/>
          <w:szCs w:val="28"/>
        </w:rPr>
        <w:t>gelesen zu hab</w:t>
      </w:r>
      <w:r w:rsidR="00DC32C0" w:rsidRPr="00C81824">
        <w:rPr>
          <w:rFonts w:cs="HelveticaNeueLTStd-Cn"/>
          <w:sz w:val="28"/>
          <w:szCs w:val="28"/>
        </w:rPr>
        <w:t xml:space="preserve">en und erkläre mich durch meine </w:t>
      </w:r>
      <w:r w:rsidRPr="00C81824">
        <w:rPr>
          <w:rFonts w:cs="HelveticaNeueLTStd-Cn"/>
          <w:sz w:val="28"/>
          <w:szCs w:val="28"/>
        </w:rPr>
        <w:t>Unterschrift damit einverstanden.</w:t>
      </w:r>
    </w:p>
    <w:p w14:paraId="4E6254AE" w14:textId="77777777" w:rsidR="00F260C3" w:rsidRDefault="00F260C3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</w:p>
    <w:p w14:paraId="2D577E50" w14:textId="77777777" w:rsidR="00176AE0" w:rsidRDefault="00176AE0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</w:p>
    <w:p w14:paraId="10959A82" w14:textId="77777777" w:rsidR="00176AE0" w:rsidRDefault="00176AE0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</w:p>
    <w:p w14:paraId="56551FBA" w14:textId="77777777" w:rsidR="00176AE0" w:rsidRPr="00F260C3" w:rsidRDefault="00176AE0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16"/>
          <w:szCs w:val="16"/>
        </w:rPr>
      </w:pPr>
    </w:p>
    <w:p w14:paraId="1AAF0CBF" w14:textId="77777777" w:rsidR="00576FA1" w:rsidRPr="00C81824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8"/>
          <w:szCs w:val="28"/>
        </w:rPr>
      </w:pPr>
      <w:r w:rsidRPr="00C81824">
        <w:rPr>
          <w:rFonts w:cs="HelveticaNeueLTStd-Cn"/>
          <w:sz w:val="28"/>
          <w:szCs w:val="28"/>
        </w:rPr>
        <w:t xml:space="preserve">Ort, Datum: </w:t>
      </w:r>
      <w:r w:rsidR="00C81824">
        <w:rPr>
          <w:rFonts w:cs="HelveticaNeueLTStd-Cn"/>
          <w:sz w:val="28"/>
          <w:szCs w:val="28"/>
        </w:rPr>
        <w:tab/>
      </w:r>
      <w:r w:rsidR="00C81824">
        <w:rPr>
          <w:rFonts w:cs="HelveticaNeueLTStd-Cn"/>
          <w:sz w:val="28"/>
          <w:szCs w:val="28"/>
        </w:rPr>
        <w:tab/>
      </w:r>
      <w:r w:rsidR="00C81824">
        <w:rPr>
          <w:rFonts w:cs="HelveticaNeueLTStd-Cn"/>
          <w:sz w:val="28"/>
          <w:szCs w:val="28"/>
        </w:rPr>
        <w:tab/>
      </w:r>
      <w:r w:rsidR="00176AE0">
        <w:rPr>
          <w:rFonts w:cs="HelveticaNeueLTStd-Cn"/>
          <w:sz w:val="28"/>
          <w:szCs w:val="28"/>
        </w:rPr>
        <w:tab/>
      </w:r>
      <w:r w:rsidR="00176AE0">
        <w:rPr>
          <w:rFonts w:cs="HelveticaNeueLTStd-Cn"/>
          <w:sz w:val="28"/>
          <w:szCs w:val="28"/>
        </w:rPr>
        <w:tab/>
      </w:r>
      <w:r w:rsidR="00C81824">
        <w:rPr>
          <w:rFonts w:cs="HelveticaNeueLTStd-Cn"/>
          <w:sz w:val="28"/>
          <w:szCs w:val="28"/>
        </w:rPr>
        <w:tab/>
      </w:r>
      <w:r w:rsidR="00C81824">
        <w:rPr>
          <w:rFonts w:cs="HelveticaNeueLTStd-Cn"/>
          <w:sz w:val="28"/>
          <w:szCs w:val="28"/>
        </w:rPr>
        <w:tab/>
      </w:r>
      <w:r w:rsidRPr="00C81824">
        <w:rPr>
          <w:rFonts w:cs="HelveticaNeueLTStd-Cn"/>
          <w:sz w:val="28"/>
          <w:szCs w:val="28"/>
        </w:rPr>
        <w:t>Unterschrift:</w:t>
      </w:r>
    </w:p>
    <w:p w14:paraId="4888BDA0" w14:textId="77777777" w:rsidR="00372C6B" w:rsidRDefault="00372C6B" w:rsidP="00576FA1">
      <w:pPr>
        <w:autoSpaceDE w:val="0"/>
        <w:autoSpaceDN w:val="0"/>
        <w:adjustRightInd w:val="0"/>
        <w:spacing w:after="0" w:line="240" w:lineRule="auto"/>
        <w:rPr>
          <w:rFonts w:cs="HelveticaNeueLTStd-HvCn"/>
          <w:b/>
          <w:sz w:val="40"/>
          <w:szCs w:val="40"/>
        </w:rPr>
      </w:pPr>
    </w:p>
    <w:p w14:paraId="40DF6C7B" w14:textId="77777777" w:rsidR="00576FA1" w:rsidRPr="00C8505E" w:rsidRDefault="00576FA1" w:rsidP="008F5C82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b/>
          <w:sz w:val="40"/>
          <w:szCs w:val="40"/>
        </w:rPr>
      </w:pPr>
      <w:r w:rsidRPr="00C8505E">
        <w:rPr>
          <w:rFonts w:cs="HelveticaNeueLTStd-HvCn"/>
          <w:b/>
          <w:sz w:val="40"/>
          <w:szCs w:val="40"/>
        </w:rPr>
        <w:t>Teilnahmebedingungen:</w:t>
      </w:r>
    </w:p>
    <w:p w14:paraId="56517DDA" w14:textId="77777777" w:rsidR="00C81824" w:rsidRPr="00DD5B85" w:rsidRDefault="00C81824" w:rsidP="008F5C82">
      <w:pPr>
        <w:autoSpaceDE w:val="0"/>
        <w:autoSpaceDN w:val="0"/>
        <w:adjustRightInd w:val="0"/>
        <w:spacing w:after="0" w:line="240" w:lineRule="auto"/>
        <w:jc w:val="center"/>
        <w:rPr>
          <w:rFonts w:cs="HelveticaNeueLTStd-HvCn"/>
          <w:b/>
          <w:sz w:val="28"/>
          <w:szCs w:val="28"/>
        </w:rPr>
      </w:pPr>
    </w:p>
    <w:p w14:paraId="0F5605DD" w14:textId="77777777" w:rsidR="00576FA1" w:rsidRPr="00DD5B85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b/>
          <w:sz w:val="24"/>
          <w:szCs w:val="24"/>
        </w:rPr>
        <w:t>1.</w:t>
      </w:r>
      <w:r w:rsidR="00DC32C0" w:rsidRPr="00DD5B85">
        <w:rPr>
          <w:rFonts w:cs="HelveticaNeueLTStd-Cn"/>
          <w:sz w:val="24"/>
          <w:szCs w:val="24"/>
        </w:rPr>
        <w:t xml:space="preserve"> Veranstalter ist die Werner Keller</w:t>
      </w:r>
      <w:r w:rsidRPr="00DD5B85">
        <w:rPr>
          <w:rFonts w:cs="HelveticaNeueLTStd-Cn"/>
          <w:sz w:val="24"/>
          <w:szCs w:val="24"/>
        </w:rPr>
        <w:t xml:space="preserve"> AG</w:t>
      </w:r>
    </w:p>
    <w:p w14:paraId="722BB7D0" w14:textId="77777777" w:rsidR="00576FA1" w:rsidRPr="00DD5B85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b/>
          <w:sz w:val="24"/>
          <w:szCs w:val="24"/>
        </w:rPr>
        <w:t>2.</w:t>
      </w:r>
      <w:r w:rsidR="00CA323D">
        <w:rPr>
          <w:rFonts w:cs="HelveticaNeueLTStd-Cn"/>
          <w:sz w:val="24"/>
          <w:szCs w:val="24"/>
        </w:rPr>
        <w:t xml:space="preserve"> Mindestalter: 17</w:t>
      </w:r>
      <w:r w:rsidRPr="00DD5B85">
        <w:rPr>
          <w:rFonts w:cs="HelveticaNeueLTStd-Cn"/>
          <w:sz w:val="24"/>
          <w:szCs w:val="24"/>
        </w:rPr>
        <w:t xml:space="preserve"> Jahre</w:t>
      </w:r>
      <w:r w:rsidR="000719AE" w:rsidRPr="00DD5B85">
        <w:rPr>
          <w:rFonts w:cs="HelveticaNeueLTStd-Cn"/>
          <w:sz w:val="24"/>
          <w:szCs w:val="24"/>
        </w:rPr>
        <w:t>!</w:t>
      </w:r>
    </w:p>
    <w:p w14:paraId="1237A02D" w14:textId="77777777" w:rsidR="00576FA1" w:rsidRPr="00DD5B85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b/>
          <w:sz w:val="24"/>
          <w:szCs w:val="24"/>
        </w:rPr>
        <w:t>3.</w:t>
      </w:r>
      <w:r w:rsidRPr="00DD5B85">
        <w:rPr>
          <w:rFonts w:cs="HelveticaNeueLTStd-Cn"/>
          <w:sz w:val="24"/>
          <w:szCs w:val="24"/>
        </w:rPr>
        <w:t xml:space="preserve"> Der Kurs findet in deutsch</w:t>
      </w:r>
      <w:r w:rsidR="00CA323D">
        <w:rPr>
          <w:rFonts w:cs="HelveticaNeueLTStd-Cn"/>
          <w:sz w:val="24"/>
          <w:szCs w:val="24"/>
        </w:rPr>
        <w:t xml:space="preserve">er Sprache jeweils </w:t>
      </w:r>
      <w:r w:rsidR="00604E04">
        <w:rPr>
          <w:rFonts w:cs="HelveticaNeueLTStd-Cn"/>
          <w:b/>
          <w:sz w:val="24"/>
          <w:szCs w:val="24"/>
        </w:rPr>
        <w:t>abends von 17:30</w:t>
      </w:r>
      <w:r w:rsidRPr="001F7C9A">
        <w:rPr>
          <w:rFonts w:cs="HelveticaNeueLTStd-Cn"/>
          <w:b/>
          <w:sz w:val="24"/>
          <w:szCs w:val="24"/>
        </w:rPr>
        <w:t xml:space="preserve"> bis</w:t>
      </w:r>
      <w:r w:rsidR="000719AE" w:rsidRPr="001F7C9A">
        <w:rPr>
          <w:rFonts w:cs="HelveticaNeueLTStd-Cn"/>
          <w:b/>
          <w:sz w:val="24"/>
          <w:szCs w:val="24"/>
        </w:rPr>
        <w:t xml:space="preserve"> </w:t>
      </w:r>
      <w:r w:rsidR="00604E04">
        <w:rPr>
          <w:rFonts w:cs="HelveticaNeueLTStd-Cn"/>
          <w:b/>
          <w:sz w:val="24"/>
          <w:szCs w:val="24"/>
        </w:rPr>
        <w:t>ca. 21:00</w:t>
      </w:r>
      <w:r w:rsidR="00DC32C0" w:rsidRPr="00DD5B85">
        <w:rPr>
          <w:rFonts w:cs="HelveticaNeueLTStd-Cn"/>
          <w:sz w:val="24"/>
          <w:szCs w:val="24"/>
        </w:rPr>
        <w:t xml:space="preserve"> in Siggenthal Station</w:t>
      </w:r>
      <w:r w:rsidRPr="00DD5B85">
        <w:rPr>
          <w:rFonts w:cs="HelveticaNeueLTStd-Cn"/>
          <w:sz w:val="24"/>
          <w:szCs w:val="24"/>
        </w:rPr>
        <w:t xml:space="preserve"> statt,</w:t>
      </w:r>
      <w:r w:rsidR="000719AE" w:rsidRPr="00DD5B85">
        <w:rPr>
          <w:rFonts w:cs="HelveticaNeueLTStd-Cn"/>
          <w:sz w:val="24"/>
          <w:szCs w:val="24"/>
        </w:rPr>
        <w:t xml:space="preserve"> </w:t>
      </w:r>
      <w:r w:rsidRPr="00DD5B85">
        <w:rPr>
          <w:rFonts w:cs="HelveticaNeueLTStd-Cn"/>
          <w:sz w:val="24"/>
          <w:szCs w:val="24"/>
        </w:rPr>
        <w:t>Programmänderungen vorbehalten. Aus rechtlichen Gründen</w:t>
      </w:r>
      <w:r w:rsidR="000719AE" w:rsidRPr="00DD5B85">
        <w:rPr>
          <w:rFonts w:cs="HelveticaNeueLTStd-Cn"/>
          <w:sz w:val="24"/>
          <w:szCs w:val="24"/>
        </w:rPr>
        <w:t xml:space="preserve"> </w:t>
      </w:r>
      <w:r w:rsidRPr="00DD5B85">
        <w:rPr>
          <w:rFonts w:cs="HelveticaNeueLTStd-Cn"/>
          <w:sz w:val="24"/>
          <w:szCs w:val="24"/>
        </w:rPr>
        <w:t xml:space="preserve">können wir Ihre Anmeldung nur schriftlich entgegennehmen. </w:t>
      </w:r>
    </w:p>
    <w:p w14:paraId="7B088A54" w14:textId="77777777" w:rsidR="00F265CB" w:rsidRDefault="00576FA1" w:rsidP="00F265CB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b/>
          <w:sz w:val="24"/>
          <w:szCs w:val="24"/>
        </w:rPr>
        <w:t>4.</w:t>
      </w:r>
      <w:r w:rsidRPr="00DD5B85">
        <w:rPr>
          <w:rFonts w:cs="HelveticaNeueLTStd-Cn"/>
          <w:sz w:val="24"/>
          <w:szCs w:val="24"/>
        </w:rPr>
        <w:t xml:space="preserve"> </w:t>
      </w:r>
      <w:r w:rsidRPr="007E77F8">
        <w:rPr>
          <w:rFonts w:cs="HelveticaNeueLTStd-Cn"/>
          <w:b/>
          <w:color w:val="FF0000"/>
          <w:sz w:val="24"/>
          <w:szCs w:val="24"/>
        </w:rPr>
        <w:t>Jeder Teilnehmer nimmt auf e</w:t>
      </w:r>
      <w:r w:rsidR="00DC32C0" w:rsidRPr="007E77F8">
        <w:rPr>
          <w:rFonts w:cs="HelveticaNeueLTStd-Cn"/>
          <w:b/>
          <w:color w:val="FF0000"/>
          <w:sz w:val="24"/>
          <w:szCs w:val="24"/>
        </w:rPr>
        <w:t>igenes Risiko am Training teil</w:t>
      </w:r>
      <w:r w:rsidR="007E77F8" w:rsidRPr="007E77F8">
        <w:rPr>
          <w:rFonts w:cs="HelveticaNeueLTStd-Cn"/>
          <w:b/>
          <w:color w:val="FF0000"/>
          <w:sz w:val="24"/>
          <w:szCs w:val="24"/>
        </w:rPr>
        <w:t>!</w:t>
      </w:r>
      <w:r w:rsidR="00DC32C0" w:rsidRPr="007E77F8">
        <w:rPr>
          <w:rFonts w:cs="HelveticaNeueLTStd-Cn"/>
          <w:b/>
          <w:color w:val="FF0000"/>
          <w:sz w:val="24"/>
          <w:szCs w:val="24"/>
        </w:rPr>
        <w:t xml:space="preserve"> </w:t>
      </w:r>
      <w:r w:rsidRPr="007E77F8">
        <w:rPr>
          <w:rFonts w:cs="HelveticaNeueLTStd-Cn"/>
          <w:b/>
          <w:color w:val="FF0000"/>
          <w:sz w:val="24"/>
          <w:szCs w:val="24"/>
        </w:rPr>
        <w:t xml:space="preserve">Versicherung ist Sache </w:t>
      </w:r>
      <w:r w:rsidR="00DC32C0" w:rsidRPr="007E77F8">
        <w:rPr>
          <w:rFonts w:cs="HelveticaNeueLTStd-Cn"/>
          <w:b/>
          <w:color w:val="FF0000"/>
          <w:sz w:val="24"/>
          <w:szCs w:val="24"/>
        </w:rPr>
        <w:t>des Teilnehmers</w:t>
      </w:r>
      <w:r w:rsidR="007E77F8" w:rsidRPr="007E77F8">
        <w:rPr>
          <w:rFonts w:cs="HelveticaNeueLTStd-Cn"/>
          <w:b/>
          <w:color w:val="FF0000"/>
          <w:sz w:val="24"/>
          <w:szCs w:val="24"/>
        </w:rPr>
        <w:t>!</w:t>
      </w:r>
      <w:r w:rsidR="007E77F8" w:rsidRPr="007E77F8">
        <w:rPr>
          <w:rFonts w:cs="HelveticaNeueLTStd-Cn"/>
          <w:color w:val="FF0000"/>
          <w:sz w:val="24"/>
          <w:szCs w:val="24"/>
        </w:rPr>
        <w:t xml:space="preserve"> </w:t>
      </w:r>
      <w:r w:rsidR="00DC32C0" w:rsidRPr="00DD5B85">
        <w:rPr>
          <w:rFonts w:cs="HelveticaNeueLTStd-Cn"/>
          <w:sz w:val="24"/>
          <w:szCs w:val="24"/>
        </w:rPr>
        <w:t xml:space="preserve">Der Teilnehmer </w:t>
      </w:r>
      <w:r w:rsidRPr="00DD5B85">
        <w:rPr>
          <w:rFonts w:cs="HelveticaNeueLTStd-Cn"/>
          <w:sz w:val="24"/>
          <w:szCs w:val="24"/>
        </w:rPr>
        <w:t>benützt das Fahrzeug auf e</w:t>
      </w:r>
      <w:r w:rsidR="00DC32C0" w:rsidRPr="00DD5B85">
        <w:rPr>
          <w:rFonts w:cs="HelveticaNeueLTStd-Cn"/>
          <w:sz w:val="24"/>
          <w:szCs w:val="24"/>
        </w:rPr>
        <w:t>igene Gefahr und verzichtet mit</w:t>
      </w:r>
      <w:r w:rsidR="00F265CB">
        <w:rPr>
          <w:rFonts w:cs="HelveticaNeueLTStd-Cn"/>
          <w:sz w:val="24"/>
          <w:szCs w:val="24"/>
        </w:rPr>
        <w:t xml:space="preserve"> </w:t>
      </w:r>
      <w:r w:rsidRPr="00DD5B85">
        <w:rPr>
          <w:rFonts w:cs="HelveticaNeueLTStd-Cn"/>
          <w:sz w:val="24"/>
          <w:szCs w:val="24"/>
        </w:rPr>
        <w:t>seiner Unterschrift auf der</w:t>
      </w:r>
      <w:r w:rsidR="00DC32C0" w:rsidRPr="00DD5B85">
        <w:rPr>
          <w:rFonts w:cs="HelveticaNeueLTStd-Cn"/>
          <w:sz w:val="24"/>
          <w:szCs w:val="24"/>
        </w:rPr>
        <w:t xml:space="preserve"> Anmeldung ausdrücklich auf die </w:t>
      </w:r>
      <w:r w:rsidRPr="00DD5B85">
        <w:rPr>
          <w:rFonts w:cs="HelveticaNeueLTStd-Cn"/>
          <w:sz w:val="24"/>
          <w:szCs w:val="24"/>
        </w:rPr>
        <w:t>Geltendmachung jeglicher An</w:t>
      </w:r>
      <w:r w:rsidR="00DC32C0" w:rsidRPr="00DD5B85">
        <w:rPr>
          <w:rFonts w:cs="HelveticaNeueLTStd-Cn"/>
          <w:sz w:val="24"/>
          <w:szCs w:val="24"/>
        </w:rPr>
        <w:t xml:space="preserve">sprüche gegenüber der Werner Keller AG </w:t>
      </w:r>
      <w:r w:rsidRPr="00DD5B85">
        <w:rPr>
          <w:rFonts w:cs="HelveticaNeueLTStd-Cn"/>
          <w:sz w:val="24"/>
          <w:szCs w:val="24"/>
        </w:rPr>
        <w:t>oder deren Angestellten</w:t>
      </w:r>
      <w:r w:rsidR="00DC32C0" w:rsidRPr="00DD5B85">
        <w:rPr>
          <w:rFonts w:cs="HelveticaNeueLTStd-Cn"/>
          <w:sz w:val="24"/>
          <w:szCs w:val="24"/>
        </w:rPr>
        <w:t>,</w:t>
      </w:r>
      <w:r w:rsidRPr="00DD5B85">
        <w:rPr>
          <w:rFonts w:cs="HelveticaNeueLTStd-Cn"/>
          <w:sz w:val="24"/>
          <w:szCs w:val="24"/>
        </w:rPr>
        <w:t xml:space="preserve"> so</w:t>
      </w:r>
      <w:r w:rsidR="00DC32C0" w:rsidRPr="00DD5B85">
        <w:rPr>
          <w:rFonts w:cs="HelveticaNeueLTStd-Cn"/>
          <w:sz w:val="24"/>
          <w:szCs w:val="24"/>
        </w:rPr>
        <w:t>wie gegenüber den Instruktoren/</w:t>
      </w:r>
      <w:r w:rsidRPr="00DD5B85">
        <w:rPr>
          <w:rFonts w:cs="HelveticaNeueLTStd-Cn"/>
          <w:sz w:val="24"/>
          <w:szCs w:val="24"/>
        </w:rPr>
        <w:t>Kursleitern.</w:t>
      </w:r>
      <w:r w:rsidR="00F265CB">
        <w:rPr>
          <w:rFonts w:cs="HelveticaNeueLTStd-Cn"/>
          <w:sz w:val="24"/>
          <w:szCs w:val="24"/>
        </w:rPr>
        <w:t xml:space="preserve"> Für Diebstahl und Verlust von Gegenständen kann </w:t>
      </w:r>
      <w:r w:rsidR="00BA7BD3">
        <w:rPr>
          <w:rFonts w:cs="HelveticaNeueLTStd-Cn"/>
          <w:sz w:val="24"/>
          <w:szCs w:val="24"/>
        </w:rPr>
        <w:t xml:space="preserve">die </w:t>
      </w:r>
      <w:r w:rsidR="00F265CB" w:rsidRPr="00DD5B85">
        <w:rPr>
          <w:rFonts w:cs="HelveticaNeueLTStd-Cn"/>
          <w:sz w:val="24"/>
          <w:szCs w:val="24"/>
        </w:rPr>
        <w:t>Werner Keller AG oder deren Angestellten, sowie gegenüber den Instruktoren/</w:t>
      </w:r>
      <w:r w:rsidR="00F265CB">
        <w:rPr>
          <w:rFonts w:cs="HelveticaNeueLTStd-Cn"/>
          <w:sz w:val="24"/>
          <w:szCs w:val="24"/>
        </w:rPr>
        <w:t>Kursleitern auch nicht haftbar gemacht werden.</w:t>
      </w:r>
    </w:p>
    <w:p w14:paraId="11AFAA43" w14:textId="77777777" w:rsidR="00576FA1" w:rsidRPr="00DD5B85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b/>
          <w:sz w:val="24"/>
          <w:szCs w:val="24"/>
        </w:rPr>
        <w:t>5.</w:t>
      </w:r>
      <w:r w:rsidRPr="00DD5B85">
        <w:rPr>
          <w:rFonts w:cs="HelveticaNeueLTStd-Cn"/>
          <w:sz w:val="24"/>
          <w:szCs w:val="24"/>
        </w:rPr>
        <w:t xml:space="preserve"> </w:t>
      </w:r>
      <w:r w:rsidRPr="00DD5B85">
        <w:rPr>
          <w:rFonts w:cs="HelveticaNeueLTStd-Cn"/>
          <w:b/>
          <w:sz w:val="24"/>
          <w:szCs w:val="24"/>
        </w:rPr>
        <w:t>Disziplin wird vorausgesetzt.</w:t>
      </w:r>
      <w:r w:rsidRPr="00DD5B85">
        <w:rPr>
          <w:rFonts w:cs="HelveticaNeueLTStd-Cn"/>
          <w:sz w:val="24"/>
          <w:szCs w:val="24"/>
        </w:rPr>
        <w:t xml:space="preserve"> Während der gesamten Dauer des</w:t>
      </w:r>
      <w:r w:rsidR="00BA7BD3">
        <w:rPr>
          <w:rFonts w:cs="HelveticaNeueLTStd-Cn"/>
          <w:sz w:val="24"/>
          <w:szCs w:val="24"/>
        </w:rPr>
        <w:t xml:space="preserve"> </w:t>
      </w:r>
      <w:r w:rsidRPr="00DD5B85">
        <w:rPr>
          <w:rFonts w:cs="HelveticaNeueLTStd-Cn"/>
          <w:sz w:val="24"/>
          <w:szCs w:val="24"/>
        </w:rPr>
        <w:t>Trainings sind die Beauftragten des Veranstalters (Instruktoren/Kursleiter) den Teilnehmer</w:t>
      </w:r>
      <w:r w:rsidR="00DC32C0" w:rsidRPr="00DD5B85">
        <w:rPr>
          <w:rFonts w:cs="HelveticaNeueLTStd-Cn"/>
          <w:sz w:val="24"/>
          <w:szCs w:val="24"/>
        </w:rPr>
        <w:t xml:space="preserve">n gegenüber weisungsbefugt. Aus </w:t>
      </w:r>
      <w:r w:rsidRPr="00DD5B85">
        <w:rPr>
          <w:rFonts w:cs="HelveticaNeueLTStd-Cn"/>
          <w:sz w:val="24"/>
          <w:szCs w:val="24"/>
        </w:rPr>
        <w:t>Sicherheitsgründen besteht währ</w:t>
      </w:r>
      <w:r w:rsidR="00DC32C0" w:rsidRPr="00DD5B85">
        <w:rPr>
          <w:rFonts w:cs="HelveticaNeueLTStd-Cn"/>
          <w:sz w:val="24"/>
          <w:szCs w:val="24"/>
        </w:rPr>
        <w:t xml:space="preserve">end der Veranstaltung unter den </w:t>
      </w:r>
      <w:r w:rsidRPr="00DD5B85">
        <w:rPr>
          <w:rFonts w:cs="HelveticaNeueLTStd-Cn"/>
          <w:sz w:val="24"/>
          <w:szCs w:val="24"/>
        </w:rPr>
        <w:t>Teilnehmern striktes Überhol</w:t>
      </w:r>
      <w:r w:rsidR="00DC32C0" w:rsidRPr="00DD5B85">
        <w:rPr>
          <w:rFonts w:cs="HelveticaNeueLTStd-Cn"/>
          <w:sz w:val="24"/>
          <w:szCs w:val="24"/>
        </w:rPr>
        <w:t xml:space="preserve">verbot. Ausnahmen bei einzelnen </w:t>
      </w:r>
      <w:r w:rsidRPr="00DD5B85">
        <w:rPr>
          <w:rFonts w:cs="HelveticaNeueLTStd-Cn"/>
          <w:sz w:val="24"/>
          <w:szCs w:val="24"/>
        </w:rPr>
        <w:t>Übungen werden die ausdr</w:t>
      </w:r>
      <w:r w:rsidR="00DC32C0" w:rsidRPr="00DD5B85">
        <w:rPr>
          <w:rFonts w:cs="HelveticaNeueLTStd-Cn"/>
          <w:sz w:val="24"/>
          <w:szCs w:val="24"/>
        </w:rPr>
        <w:t xml:space="preserve">ücklichen Weisungen des jeweils </w:t>
      </w:r>
      <w:r w:rsidRPr="00DD5B85">
        <w:rPr>
          <w:rFonts w:cs="HelveticaNeueLTStd-Cn"/>
          <w:sz w:val="24"/>
          <w:szCs w:val="24"/>
        </w:rPr>
        <w:t>verantwortlichen Instruktors gerege</w:t>
      </w:r>
      <w:r w:rsidR="00DC32C0" w:rsidRPr="00DD5B85">
        <w:rPr>
          <w:rFonts w:cs="HelveticaNeueLTStd-Cn"/>
          <w:sz w:val="24"/>
          <w:szCs w:val="24"/>
        </w:rPr>
        <w:t xml:space="preserve">lt. Bei groben Verstössen gegen </w:t>
      </w:r>
      <w:r w:rsidRPr="00DD5B85">
        <w:rPr>
          <w:rFonts w:cs="HelveticaNeueLTStd-Cn"/>
          <w:sz w:val="24"/>
          <w:szCs w:val="24"/>
        </w:rPr>
        <w:t>die Fahrdisziplin ist die Training</w:t>
      </w:r>
      <w:r w:rsidR="00DC32C0" w:rsidRPr="00DD5B85">
        <w:rPr>
          <w:rFonts w:cs="HelveticaNeueLTStd-Cn"/>
          <w:sz w:val="24"/>
          <w:szCs w:val="24"/>
        </w:rPr>
        <w:t xml:space="preserve">sleitung befugt, Teilnehmer von </w:t>
      </w:r>
      <w:r w:rsidRPr="00DD5B85">
        <w:rPr>
          <w:rFonts w:cs="HelveticaNeueLTStd-Cn"/>
          <w:sz w:val="24"/>
          <w:szCs w:val="24"/>
        </w:rPr>
        <w:t>der weiteren Teilnahme auszuschliessen. Eine Rückzahlung der</w:t>
      </w:r>
      <w:r w:rsidR="000719AE" w:rsidRPr="00DD5B85">
        <w:rPr>
          <w:rFonts w:cs="HelveticaNeueLTStd-Cn"/>
          <w:sz w:val="24"/>
          <w:szCs w:val="24"/>
        </w:rPr>
        <w:t xml:space="preserve"> </w:t>
      </w:r>
      <w:r w:rsidRPr="00DD5B85">
        <w:rPr>
          <w:rFonts w:cs="HelveticaNeueLTStd-Cn"/>
          <w:sz w:val="24"/>
          <w:szCs w:val="24"/>
        </w:rPr>
        <w:t>Teilnahmegebühr erfolgt in diesen Fällen nicht.</w:t>
      </w:r>
    </w:p>
    <w:p w14:paraId="1B2375A1" w14:textId="77777777" w:rsidR="008D1457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b/>
          <w:sz w:val="24"/>
          <w:szCs w:val="24"/>
        </w:rPr>
        <w:t>6.</w:t>
      </w:r>
      <w:r w:rsidRPr="00DD5B85">
        <w:rPr>
          <w:rFonts w:cs="HelveticaNeueLTStd-Cn"/>
          <w:sz w:val="24"/>
          <w:szCs w:val="24"/>
        </w:rPr>
        <w:t xml:space="preserve"> Die zur Verfügung gestellten Fa</w:t>
      </w:r>
      <w:r w:rsidR="008D1457">
        <w:rPr>
          <w:rFonts w:cs="HelveticaNeueLTStd-Cn"/>
          <w:sz w:val="24"/>
          <w:szCs w:val="24"/>
        </w:rPr>
        <w:t xml:space="preserve">hrzeuge sind von </w:t>
      </w:r>
      <w:r w:rsidR="00DC32C0" w:rsidRPr="00DD5B85">
        <w:rPr>
          <w:rFonts w:cs="HelveticaNeueLTStd-Cn"/>
          <w:sz w:val="24"/>
          <w:szCs w:val="24"/>
        </w:rPr>
        <w:t>Werner Keller</w:t>
      </w:r>
      <w:r w:rsidRPr="00DD5B85">
        <w:rPr>
          <w:rFonts w:cs="HelveticaNeueLTStd-Cn"/>
          <w:sz w:val="24"/>
          <w:szCs w:val="24"/>
        </w:rPr>
        <w:t xml:space="preserve"> AG vollkaskoversichert.</w:t>
      </w:r>
      <w:r w:rsidR="00DC32C0" w:rsidRPr="00DD5B85">
        <w:rPr>
          <w:rFonts w:cs="HelveticaNeueLTStd-Cn"/>
          <w:sz w:val="24"/>
          <w:szCs w:val="24"/>
        </w:rPr>
        <w:t xml:space="preserve"> </w:t>
      </w:r>
    </w:p>
    <w:p w14:paraId="3A645830" w14:textId="77777777" w:rsidR="000F6449" w:rsidRDefault="00DC32C0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sz w:val="24"/>
          <w:szCs w:val="24"/>
        </w:rPr>
        <w:t xml:space="preserve">Bei Schäden an Fahrzeugen, die </w:t>
      </w:r>
      <w:r w:rsidR="00576FA1" w:rsidRPr="00DD5B85">
        <w:rPr>
          <w:rFonts w:cs="HelveticaNeueLTStd-Cn"/>
          <w:sz w:val="24"/>
          <w:szCs w:val="24"/>
        </w:rPr>
        <w:t>infolge grobfahrlässiger Fahrweise ode</w:t>
      </w:r>
      <w:r w:rsidRPr="00DD5B85">
        <w:rPr>
          <w:rFonts w:cs="HelveticaNeueLTStd-Cn"/>
          <w:sz w:val="24"/>
          <w:szCs w:val="24"/>
        </w:rPr>
        <w:t xml:space="preserve">r wegen Nichteinhaltung </w:t>
      </w:r>
      <w:r w:rsidR="00576FA1" w:rsidRPr="00DD5B85">
        <w:rPr>
          <w:rFonts w:cs="HelveticaNeueLTStd-Cn"/>
          <w:sz w:val="24"/>
          <w:szCs w:val="24"/>
        </w:rPr>
        <w:t>von Weisun</w:t>
      </w:r>
      <w:r w:rsidRPr="00DD5B85">
        <w:rPr>
          <w:rFonts w:cs="HelveticaNeueLTStd-Cn"/>
          <w:sz w:val="24"/>
          <w:szCs w:val="24"/>
        </w:rPr>
        <w:t xml:space="preserve">gen der Instruktoren/Kursleiter </w:t>
      </w:r>
      <w:r w:rsidR="00576FA1" w:rsidRPr="00DD5B85">
        <w:rPr>
          <w:rFonts w:cs="HelveticaNeueLTStd-Cn"/>
          <w:sz w:val="24"/>
          <w:szCs w:val="24"/>
        </w:rPr>
        <w:t>entstehen, wird d</w:t>
      </w:r>
      <w:r w:rsidR="000F6449">
        <w:rPr>
          <w:rFonts w:cs="HelveticaNeueLTStd-Cn"/>
          <w:sz w:val="24"/>
          <w:szCs w:val="24"/>
        </w:rPr>
        <w:t xml:space="preserve">er </w:t>
      </w:r>
      <w:r w:rsidR="00576FA1" w:rsidRPr="00DD5B85">
        <w:rPr>
          <w:rFonts w:cs="HelveticaNeueLTStd-Cn"/>
          <w:sz w:val="24"/>
          <w:szCs w:val="24"/>
        </w:rPr>
        <w:t>Selbstbehalt der Vol</w:t>
      </w:r>
      <w:r w:rsidRPr="00DD5B85">
        <w:rPr>
          <w:rFonts w:cs="HelveticaNeueLTStd-Cn"/>
          <w:sz w:val="24"/>
          <w:szCs w:val="24"/>
        </w:rPr>
        <w:t xml:space="preserve">lkaskoversicherung </w:t>
      </w:r>
    </w:p>
    <w:p w14:paraId="3697F3D8" w14:textId="77777777" w:rsidR="00576FA1" w:rsidRPr="00DD5B85" w:rsidRDefault="00DC32C0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sz w:val="24"/>
          <w:szCs w:val="24"/>
        </w:rPr>
        <w:t xml:space="preserve">(CHF 1’000.-) vom </w:t>
      </w:r>
      <w:r w:rsidR="00576FA1" w:rsidRPr="00DD5B85">
        <w:rPr>
          <w:rFonts w:cs="HelveticaNeueLTStd-Cn"/>
          <w:sz w:val="24"/>
          <w:szCs w:val="24"/>
        </w:rPr>
        <w:t>Teilnehmer geschuldet.</w:t>
      </w:r>
    </w:p>
    <w:p w14:paraId="7E72671A" w14:textId="77777777" w:rsidR="00576FA1" w:rsidRPr="00DD5B85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b/>
          <w:sz w:val="24"/>
          <w:szCs w:val="24"/>
        </w:rPr>
        <w:t>7.</w:t>
      </w:r>
      <w:r w:rsidRPr="00DD5B85">
        <w:rPr>
          <w:rFonts w:cs="HelveticaNeueLTStd-Cn"/>
          <w:sz w:val="24"/>
          <w:szCs w:val="24"/>
        </w:rPr>
        <w:t xml:space="preserve"> Sollte ein Teilnehmer se</w:t>
      </w:r>
      <w:r w:rsidR="00DC32C0" w:rsidRPr="00DD5B85">
        <w:rPr>
          <w:rFonts w:cs="HelveticaNeueLTStd-Cn"/>
          <w:sz w:val="24"/>
          <w:szCs w:val="24"/>
        </w:rPr>
        <w:t xml:space="preserve">ine Anmeldung annullieren, gilt </w:t>
      </w:r>
      <w:r w:rsidRPr="00DD5B85">
        <w:rPr>
          <w:rFonts w:cs="HelveticaNeueLTStd-Cn"/>
          <w:sz w:val="24"/>
          <w:szCs w:val="24"/>
        </w:rPr>
        <w:t>nachfolgender Betrag als geschuldet:</w:t>
      </w:r>
    </w:p>
    <w:p w14:paraId="05EA5526" w14:textId="77777777" w:rsidR="00576FA1" w:rsidRPr="00DD5B85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sz w:val="24"/>
          <w:szCs w:val="24"/>
        </w:rPr>
        <w:t>a. 30 bis 8 Tage vor Datum: 50% der Teilnahmegebühr</w:t>
      </w:r>
    </w:p>
    <w:p w14:paraId="09D13A4C" w14:textId="77777777" w:rsidR="00576FA1" w:rsidRPr="00DD5B85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sz w:val="24"/>
          <w:szCs w:val="24"/>
        </w:rPr>
        <w:t>b. 7 bis 0 Tage vor Datum: 100% der Teilnahmegebühr</w:t>
      </w:r>
    </w:p>
    <w:p w14:paraId="3AB61E85" w14:textId="77777777" w:rsidR="00C8505E" w:rsidRDefault="00DC32C0" w:rsidP="00C8505E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sz w:val="24"/>
          <w:szCs w:val="24"/>
        </w:rPr>
        <w:t xml:space="preserve">c. Die </w:t>
      </w:r>
      <w:r w:rsidR="008D1457" w:rsidRPr="00DD5B85">
        <w:rPr>
          <w:rFonts w:cs="HelveticaNeueLTStd-Cn"/>
          <w:sz w:val="24"/>
          <w:szCs w:val="24"/>
        </w:rPr>
        <w:t xml:space="preserve">Werner Keller AG </w:t>
      </w:r>
      <w:r w:rsidR="00576FA1" w:rsidRPr="00DD5B85">
        <w:rPr>
          <w:rFonts w:cs="HelveticaNeueLTStd-Cn"/>
          <w:sz w:val="24"/>
          <w:szCs w:val="24"/>
        </w:rPr>
        <w:t>entscheidet in begründeten Fällen</w:t>
      </w:r>
      <w:r w:rsidR="000719AE" w:rsidRPr="00DD5B85">
        <w:rPr>
          <w:rFonts w:cs="HelveticaNeueLTStd-Cn"/>
          <w:sz w:val="24"/>
          <w:szCs w:val="24"/>
        </w:rPr>
        <w:t xml:space="preserve"> </w:t>
      </w:r>
      <w:r w:rsidRPr="00DD5B85">
        <w:rPr>
          <w:rFonts w:cs="HelveticaNeueLTStd-Cn"/>
          <w:sz w:val="24"/>
          <w:szCs w:val="24"/>
        </w:rPr>
        <w:t>über einen Verzicht der</w:t>
      </w:r>
    </w:p>
    <w:p w14:paraId="77BDB4E5" w14:textId="77777777" w:rsidR="00576FA1" w:rsidRPr="00DD5B85" w:rsidRDefault="00DC32C0" w:rsidP="00C8505E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sz w:val="24"/>
          <w:szCs w:val="24"/>
        </w:rPr>
        <w:t xml:space="preserve"> </w:t>
      </w:r>
      <w:r w:rsidR="00C8505E">
        <w:rPr>
          <w:rFonts w:cs="HelveticaNeueLTStd-Cn"/>
          <w:sz w:val="24"/>
          <w:szCs w:val="24"/>
        </w:rPr>
        <w:t xml:space="preserve">   </w:t>
      </w:r>
      <w:r w:rsidR="00CA323D">
        <w:rPr>
          <w:rFonts w:cs="HelveticaNeueLTStd-Cn"/>
          <w:sz w:val="24"/>
          <w:szCs w:val="24"/>
        </w:rPr>
        <w:t>A</w:t>
      </w:r>
      <w:r w:rsidRPr="00DD5B85">
        <w:rPr>
          <w:rFonts w:cs="HelveticaNeueLTStd-Cn"/>
          <w:sz w:val="24"/>
          <w:szCs w:val="24"/>
        </w:rPr>
        <w:t>n</w:t>
      </w:r>
      <w:r w:rsidR="00CA323D">
        <w:rPr>
          <w:rFonts w:cs="HelveticaNeueLTStd-Cn"/>
          <w:sz w:val="24"/>
          <w:szCs w:val="24"/>
        </w:rPr>
        <w:t>n</w:t>
      </w:r>
      <w:r w:rsidRPr="00DD5B85">
        <w:rPr>
          <w:rFonts w:cs="HelveticaNeueLTStd-Cn"/>
          <w:sz w:val="24"/>
          <w:szCs w:val="24"/>
        </w:rPr>
        <w:t>ull</w:t>
      </w:r>
      <w:r w:rsidR="003E3CA0" w:rsidRPr="00DD5B85">
        <w:rPr>
          <w:rFonts w:cs="HelveticaNeueLTStd-Cn"/>
          <w:sz w:val="24"/>
          <w:szCs w:val="24"/>
        </w:rPr>
        <w:t>ation</w:t>
      </w:r>
      <w:r w:rsidR="00CA323D">
        <w:rPr>
          <w:rFonts w:cs="HelveticaNeueLTStd-Cn"/>
          <w:sz w:val="24"/>
          <w:szCs w:val="24"/>
        </w:rPr>
        <w:t>s</w:t>
      </w:r>
      <w:r w:rsidR="003E3CA0" w:rsidRPr="00DD5B85">
        <w:rPr>
          <w:rFonts w:cs="HelveticaNeueLTStd-Cn"/>
          <w:sz w:val="24"/>
          <w:szCs w:val="24"/>
        </w:rPr>
        <w:t>k</w:t>
      </w:r>
      <w:r w:rsidR="00CA323D">
        <w:rPr>
          <w:rFonts w:cs="HelveticaNeueLTStd-Cn"/>
          <w:sz w:val="24"/>
          <w:szCs w:val="24"/>
        </w:rPr>
        <w:t>osten.</w:t>
      </w:r>
    </w:p>
    <w:p w14:paraId="43D1BA90" w14:textId="77777777" w:rsidR="00576FA1" w:rsidRPr="00DD5B85" w:rsidRDefault="00576FA1" w:rsidP="000B7185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b/>
          <w:sz w:val="24"/>
          <w:szCs w:val="24"/>
        </w:rPr>
        <w:t>8.</w:t>
      </w:r>
      <w:r w:rsidRPr="00DD5B85">
        <w:rPr>
          <w:rFonts w:cs="HelveticaNeueLTStd-Cn"/>
          <w:sz w:val="24"/>
          <w:szCs w:val="24"/>
        </w:rPr>
        <w:t xml:space="preserve"> </w:t>
      </w:r>
      <w:r w:rsidRPr="00F265CB">
        <w:rPr>
          <w:rFonts w:cs="HelveticaNeueLTStd-Cn"/>
          <w:b/>
          <w:sz w:val="24"/>
          <w:szCs w:val="24"/>
        </w:rPr>
        <w:t xml:space="preserve">Abmeldungen können nur </w:t>
      </w:r>
      <w:r w:rsidRPr="00F265CB">
        <w:rPr>
          <w:rFonts w:cs="HelveticaNeueLTStd-BdCn"/>
          <w:b/>
          <w:sz w:val="24"/>
          <w:szCs w:val="24"/>
        </w:rPr>
        <w:t xml:space="preserve">schriftlich </w:t>
      </w:r>
      <w:r w:rsidRPr="00F265CB">
        <w:rPr>
          <w:rFonts w:cs="HelveticaNeueLTStd-Cn"/>
          <w:b/>
          <w:sz w:val="24"/>
          <w:szCs w:val="24"/>
        </w:rPr>
        <w:t>entgegengenommen werden</w:t>
      </w:r>
      <w:r w:rsidRPr="00DD5B85">
        <w:rPr>
          <w:rFonts w:cs="HelveticaNeueLTStd-Cn"/>
          <w:sz w:val="24"/>
          <w:szCs w:val="24"/>
        </w:rPr>
        <w:t>.</w:t>
      </w:r>
    </w:p>
    <w:p w14:paraId="5FEF0C70" w14:textId="77777777" w:rsidR="00576FA1" w:rsidRPr="00DD5B85" w:rsidRDefault="00576FA1" w:rsidP="000B7185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sz w:val="24"/>
          <w:szCs w:val="24"/>
        </w:rPr>
        <w:t>Geschieht dies nicht in schriftlicher Form, ist die Abmeldung</w:t>
      </w:r>
      <w:r w:rsidR="000719AE" w:rsidRPr="00DD5B85">
        <w:rPr>
          <w:rFonts w:cs="HelveticaNeueLTStd-Cn"/>
          <w:sz w:val="24"/>
          <w:szCs w:val="24"/>
        </w:rPr>
        <w:t xml:space="preserve"> </w:t>
      </w:r>
      <w:r w:rsidRPr="00DD5B85">
        <w:rPr>
          <w:rFonts w:cs="HelveticaNeueLTStd-Cn"/>
          <w:sz w:val="24"/>
          <w:szCs w:val="24"/>
        </w:rPr>
        <w:t>ungültig.</w:t>
      </w:r>
    </w:p>
    <w:p w14:paraId="70BD14A1" w14:textId="77777777" w:rsidR="000B7185" w:rsidRPr="00DD5B85" w:rsidRDefault="000B7185" w:rsidP="000B7185">
      <w:pPr>
        <w:spacing w:after="0"/>
        <w:rPr>
          <w:rFonts w:cs="Arial"/>
          <w:sz w:val="24"/>
          <w:szCs w:val="24"/>
        </w:rPr>
      </w:pPr>
      <w:r w:rsidRPr="00DD5B85">
        <w:rPr>
          <w:rFonts w:cs="Arial"/>
          <w:b/>
          <w:sz w:val="24"/>
          <w:szCs w:val="24"/>
        </w:rPr>
        <w:t>9.</w:t>
      </w:r>
      <w:r w:rsidRPr="00DD5B85">
        <w:rPr>
          <w:rFonts w:cs="Arial"/>
          <w:sz w:val="24"/>
          <w:szCs w:val="24"/>
        </w:rPr>
        <w:t xml:space="preserve"> Der Kurs findet bei jeder Witterung </w:t>
      </w:r>
      <w:r w:rsidR="003E3CA0" w:rsidRPr="00DD5B85">
        <w:rPr>
          <w:rFonts w:cs="Arial"/>
          <w:sz w:val="24"/>
          <w:szCs w:val="24"/>
        </w:rPr>
        <w:t>statt, mit Ausnahme bei</w:t>
      </w:r>
      <w:r w:rsidRPr="00DD5B85">
        <w:rPr>
          <w:rFonts w:cs="Arial"/>
          <w:sz w:val="24"/>
          <w:szCs w:val="24"/>
        </w:rPr>
        <w:t xml:space="preserve"> Schnee und Eisglätte.</w:t>
      </w:r>
    </w:p>
    <w:p w14:paraId="20CD4C91" w14:textId="77777777" w:rsidR="003E3CA0" w:rsidRDefault="003E3CA0" w:rsidP="000B7185">
      <w:pPr>
        <w:spacing w:after="0"/>
        <w:rPr>
          <w:rFonts w:cs="Arial"/>
          <w:sz w:val="24"/>
          <w:szCs w:val="24"/>
        </w:rPr>
      </w:pPr>
      <w:r w:rsidRPr="00DD5B85">
        <w:rPr>
          <w:rFonts w:cs="Arial"/>
          <w:b/>
          <w:sz w:val="24"/>
          <w:szCs w:val="24"/>
        </w:rPr>
        <w:t>10.</w:t>
      </w:r>
      <w:r w:rsidR="00BA7BD3">
        <w:rPr>
          <w:rFonts w:cs="Arial"/>
          <w:sz w:val="24"/>
          <w:szCs w:val="24"/>
        </w:rPr>
        <w:t xml:space="preserve"> Die m</w:t>
      </w:r>
      <w:r w:rsidR="00CA323D">
        <w:rPr>
          <w:rFonts w:cs="Arial"/>
          <w:sz w:val="24"/>
          <w:szCs w:val="24"/>
        </w:rPr>
        <w:t>inimale</w:t>
      </w:r>
      <w:r w:rsidRPr="00DD5B85">
        <w:rPr>
          <w:rFonts w:cs="Arial"/>
          <w:sz w:val="24"/>
          <w:szCs w:val="24"/>
        </w:rPr>
        <w:t xml:space="preserve"> Teilnehmerzahl für einen Schnupperkurs beträgt 6 Personen.</w:t>
      </w:r>
    </w:p>
    <w:p w14:paraId="7EFF15B0" w14:textId="77777777" w:rsidR="00F265CB" w:rsidRDefault="00F265CB" w:rsidP="000B7185">
      <w:pPr>
        <w:spacing w:after="0"/>
        <w:rPr>
          <w:rFonts w:cs="Arial"/>
          <w:sz w:val="24"/>
          <w:szCs w:val="24"/>
        </w:rPr>
      </w:pPr>
      <w:r w:rsidRPr="00F265CB">
        <w:rPr>
          <w:rFonts w:cs="Arial"/>
          <w:b/>
          <w:sz w:val="24"/>
          <w:szCs w:val="24"/>
        </w:rPr>
        <w:t>11.</w:t>
      </w:r>
      <w:r>
        <w:rPr>
          <w:rFonts w:cs="Arial"/>
          <w:sz w:val="24"/>
          <w:szCs w:val="24"/>
        </w:rPr>
        <w:t xml:space="preserve"> Die Kursplätze werden in der Reihenfolge der Anmeldungen vergeben.</w:t>
      </w:r>
    </w:p>
    <w:p w14:paraId="1AEFF7ED" w14:textId="77777777" w:rsidR="00F265CB" w:rsidRPr="00DD5B85" w:rsidRDefault="00F265CB" w:rsidP="000B7185">
      <w:pPr>
        <w:spacing w:after="0"/>
        <w:rPr>
          <w:rFonts w:cs="Arial"/>
          <w:sz w:val="24"/>
          <w:szCs w:val="24"/>
        </w:rPr>
      </w:pPr>
      <w:r w:rsidRPr="00F265CB">
        <w:rPr>
          <w:rFonts w:cs="Arial"/>
          <w:b/>
          <w:sz w:val="24"/>
          <w:szCs w:val="24"/>
        </w:rPr>
        <w:t>12.</w:t>
      </w:r>
      <w:r>
        <w:rPr>
          <w:rFonts w:cs="Arial"/>
          <w:sz w:val="24"/>
          <w:szCs w:val="24"/>
        </w:rPr>
        <w:t xml:space="preserve"> Wenn die Mindestteilnehmerzahl nicht erreicht wird, behalten wir uns vor, den Schnupperkurs zu verschieben (auch kurzfristig)</w:t>
      </w:r>
      <w:r w:rsidR="00BA7BD3">
        <w:rPr>
          <w:rFonts w:cs="Arial"/>
          <w:sz w:val="24"/>
          <w:szCs w:val="24"/>
        </w:rPr>
        <w:t>.</w:t>
      </w:r>
    </w:p>
    <w:p w14:paraId="030703A9" w14:textId="77777777" w:rsidR="00576FA1" w:rsidRPr="00DD5B85" w:rsidRDefault="00F265CB" w:rsidP="000B7185">
      <w:pPr>
        <w:spacing w:after="0"/>
        <w:rPr>
          <w:rFonts w:cs="Arial"/>
          <w:sz w:val="24"/>
          <w:szCs w:val="24"/>
        </w:rPr>
      </w:pPr>
      <w:r>
        <w:rPr>
          <w:rFonts w:cs="HelveticaNeueLTStd-Cn"/>
          <w:b/>
          <w:sz w:val="24"/>
          <w:szCs w:val="24"/>
        </w:rPr>
        <w:t>13</w:t>
      </w:r>
      <w:r w:rsidR="000B7185" w:rsidRPr="00DD5B85">
        <w:rPr>
          <w:rFonts w:cs="HelveticaNeueLTStd-Cn"/>
          <w:b/>
          <w:sz w:val="24"/>
          <w:szCs w:val="24"/>
        </w:rPr>
        <w:t>.</w:t>
      </w:r>
      <w:r w:rsidR="00DC32C0" w:rsidRPr="00DD5B85">
        <w:rPr>
          <w:rFonts w:cs="HelveticaNeueLTStd-Cn"/>
          <w:sz w:val="24"/>
          <w:szCs w:val="24"/>
        </w:rPr>
        <w:t xml:space="preserve"> Die </w:t>
      </w:r>
      <w:r w:rsidR="008D1457" w:rsidRPr="00DD5B85">
        <w:rPr>
          <w:rFonts w:cs="HelveticaNeueLTStd-Cn"/>
          <w:sz w:val="24"/>
          <w:szCs w:val="24"/>
        </w:rPr>
        <w:t xml:space="preserve">Werner Keller AG </w:t>
      </w:r>
      <w:r w:rsidR="00576FA1" w:rsidRPr="00DD5B85">
        <w:rPr>
          <w:rFonts w:cs="HelveticaNeueLTStd-Cn"/>
          <w:sz w:val="24"/>
          <w:szCs w:val="24"/>
        </w:rPr>
        <w:t xml:space="preserve">behält sich </w:t>
      </w:r>
      <w:r w:rsidR="00DD5B85" w:rsidRPr="00DD5B85">
        <w:rPr>
          <w:rFonts w:cs="HelveticaNeueLTStd-Cn"/>
          <w:sz w:val="24"/>
          <w:szCs w:val="24"/>
        </w:rPr>
        <w:t xml:space="preserve">generell </w:t>
      </w:r>
      <w:r w:rsidR="00576FA1" w:rsidRPr="00DD5B85">
        <w:rPr>
          <w:rFonts w:cs="HelveticaNeueLTStd-Cn"/>
          <w:sz w:val="24"/>
          <w:szCs w:val="24"/>
        </w:rPr>
        <w:t>das Recht vor, die Veranstaltung</w:t>
      </w:r>
    </w:p>
    <w:p w14:paraId="3F242597" w14:textId="77777777" w:rsidR="00576FA1" w:rsidRDefault="00576FA1" w:rsidP="000B7185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  <w:r w:rsidRPr="00DD5B85">
        <w:rPr>
          <w:rFonts w:cs="HelveticaNeueLTStd-Cn"/>
          <w:sz w:val="24"/>
          <w:szCs w:val="24"/>
        </w:rPr>
        <w:t>aus wichtigen Gründen zu verschieben oder abzusagen</w:t>
      </w:r>
      <w:r w:rsidR="003E3CA0" w:rsidRPr="00DD5B85">
        <w:rPr>
          <w:rFonts w:cs="HelveticaNeueLTStd-Cn"/>
          <w:sz w:val="24"/>
          <w:szCs w:val="24"/>
        </w:rPr>
        <w:t xml:space="preserve"> (auch kurzfristig)</w:t>
      </w:r>
      <w:r w:rsidRPr="00DD5B85">
        <w:rPr>
          <w:rFonts w:cs="HelveticaNeueLTStd-Cn"/>
          <w:sz w:val="24"/>
          <w:szCs w:val="24"/>
        </w:rPr>
        <w:t>.</w:t>
      </w:r>
    </w:p>
    <w:p w14:paraId="68C2D85D" w14:textId="77777777" w:rsidR="00F65676" w:rsidRDefault="00F65676" w:rsidP="00F65676">
      <w:pPr>
        <w:autoSpaceDE w:val="0"/>
        <w:autoSpaceDN w:val="0"/>
        <w:adjustRightInd w:val="0"/>
        <w:spacing w:after="0" w:line="240" w:lineRule="auto"/>
        <w:rPr>
          <w:rFonts w:cs="HelveticaNeueLTStd-BdCn"/>
          <w:b/>
          <w:sz w:val="24"/>
          <w:szCs w:val="24"/>
        </w:rPr>
      </w:pPr>
      <w:r w:rsidRPr="00F65676">
        <w:rPr>
          <w:rFonts w:cs="HelveticaNeueLTStd-Cn"/>
          <w:b/>
          <w:sz w:val="24"/>
          <w:szCs w:val="24"/>
        </w:rPr>
        <w:t>14.</w:t>
      </w:r>
      <w:r>
        <w:rPr>
          <w:rFonts w:cs="HelveticaNeueLTStd-Cn"/>
          <w:sz w:val="24"/>
          <w:szCs w:val="24"/>
        </w:rPr>
        <w:t xml:space="preserve"> </w:t>
      </w:r>
      <w:r w:rsidRPr="00DD5B85">
        <w:rPr>
          <w:rFonts w:cs="HelveticaNeueLTStd-BdCn"/>
          <w:b/>
          <w:sz w:val="24"/>
          <w:szCs w:val="24"/>
        </w:rPr>
        <w:t xml:space="preserve">Das Kursgeld muss am Kurstag </w:t>
      </w:r>
      <w:r w:rsidRPr="00D04468">
        <w:rPr>
          <w:rFonts w:cs="HelveticaNeueLTStd-BdCn"/>
          <w:b/>
          <w:color w:val="FF0000"/>
          <w:sz w:val="24"/>
          <w:szCs w:val="24"/>
        </w:rPr>
        <w:t xml:space="preserve">vor Kursbeginn </w:t>
      </w:r>
      <w:r w:rsidRPr="00DD5B85">
        <w:rPr>
          <w:rFonts w:cs="HelveticaNeueLTStd-BdCn"/>
          <w:b/>
          <w:sz w:val="24"/>
          <w:szCs w:val="24"/>
        </w:rPr>
        <w:t xml:space="preserve">in bar </w:t>
      </w:r>
      <w:r>
        <w:rPr>
          <w:rFonts w:cs="HelveticaNeueLTStd-BdCn"/>
          <w:b/>
          <w:sz w:val="24"/>
          <w:szCs w:val="24"/>
        </w:rPr>
        <w:t xml:space="preserve">bezahlt werden! </w:t>
      </w:r>
    </w:p>
    <w:p w14:paraId="15F355B5" w14:textId="77777777" w:rsidR="00F65676" w:rsidRDefault="00F65676" w:rsidP="00F65676">
      <w:pPr>
        <w:autoSpaceDE w:val="0"/>
        <w:autoSpaceDN w:val="0"/>
        <w:adjustRightInd w:val="0"/>
        <w:spacing w:after="0" w:line="240" w:lineRule="auto"/>
        <w:rPr>
          <w:rFonts w:cs="HelveticaNeueLTStd-BdCn"/>
          <w:sz w:val="24"/>
          <w:szCs w:val="24"/>
        </w:rPr>
      </w:pPr>
      <w:r w:rsidRPr="00F65676">
        <w:rPr>
          <w:rFonts w:cs="HelveticaNeueLTStd-BdCn"/>
          <w:sz w:val="24"/>
          <w:szCs w:val="24"/>
        </w:rPr>
        <w:t>(wenn möglich passend)</w:t>
      </w:r>
    </w:p>
    <w:p w14:paraId="332BC623" w14:textId="77777777" w:rsidR="00D04468" w:rsidRPr="00D04468" w:rsidRDefault="00D04468" w:rsidP="00F65676">
      <w:pPr>
        <w:autoSpaceDE w:val="0"/>
        <w:autoSpaceDN w:val="0"/>
        <w:adjustRightInd w:val="0"/>
        <w:spacing w:after="0" w:line="240" w:lineRule="auto"/>
        <w:rPr>
          <w:rFonts w:cs="HelveticaNeueLTStd-BdCn"/>
          <w:sz w:val="24"/>
          <w:szCs w:val="24"/>
        </w:rPr>
      </w:pPr>
      <w:r w:rsidRPr="00D04468">
        <w:rPr>
          <w:rFonts w:cs="HelveticaNeueLTStd-BdCn"/>
          <w:b/>
          <w:sz w:val="24"/>
          <w:szCs w:val="24"/>
        </w:rPr>
        <w:t>15.</w:t>
      </w:r>
      <w:r>
        <w:rPr>
          <w:rFonts w:cs="HelveticaNeueLTStd-BdCn"/>
          <w:sz w:val="24"/>
          <w:szCs w:val="24"/>
        </w:rPr>
        <w:t xml:space="preserve"> Schutzhelm, Motorradjacke, Handschuhe und Motorradstiefel werden vom Veranstalter zur Verfügung gestellt. </w:t>
      </w:r>
      <w:r w:rsidRPr="00D04468">
        <w:rPr>
          <w:rFonts w:cs="HelveticaNeueLTStd-BdCn"/>
          <w:b/>
          <w:color w:val="FF0000"/>
          <w:sz w:val="24"/>
          <w:szCs w:val="24"/>
        </w:rPr>
        <w:t>Jede</w:t>
      </w:r>
      <w:r w:rsidR="0083631E">
        <w:rPr>
          <w:rFonts w:cs="HelveticaNeueLTStd-BdCn"/>
          <w:b/>
          <w:color w:val="FF0000"/>
          <w:sz w:val="24"/>
          <w:szCs w:val="24"/>
        </w:rPr>
        <w:t>r</w:t>
      </w:r>
      <w:r w:rsidRPr="00D04468">
        <w:rPr>
          <w:rFonts w:cs="HelveticaNeueLTStd-BdCn"/>
          <w:b/>
          <w:color w:val="FF0000"/>
          <w:sz w:val="24"/>
          <w:szCs w:val="24"/>
        </w:rPr>
        <w:t xml:space="preserve"> Teilnehmer erscheint </w:t>
      </w:r>
      <w:r>
        <w:rPr>
          <w:rFonts w:cs="HelveticaNeueLTStd-BdCn"/>
          <w:b/>
          <w:color w:val="FF0000"/>
          <w:sz w:val="24"/>
          <w:szCs w:val="24"/>
        </w:rPr>
        <w:t xml:space="preserve">am Kursort </w:t>
      </w:r>
      <w:r w:rsidRPr="00D04468">
        <w:rPr>
          <w:rFonts w:cs="HelveticaNeueLTStd-BdCn"/>
          <w:b/>
          <w:color w:val="FF0000"/>
          <w:sz w:val="24"/>
          <w:szCs w:val="24"/>
        </w:rPr>
        <w:t>in einer lange Hose</w:t>
      </w:r>
      <w:r w:rsidRPr="00D04468">
        <w:rPr>
          <w:rFonts w:cs="HelveticaNeueLTStd-BdCn"/>
          <w:color w:val="FF0000"/>
          <w:sz w:val="24"/>
          <w:szCs w:val="24"/>
        </w:rPr>
        <w:t xml:space="preserve"> </w:t>
      </w:r>
      <w:r>
        <w:rPr>
          <w:rFonts w:cs="HelveticaNeueLTStd-BdCn"/>
          <w:sz w:val="24"/>
          <w:szCs w:val="24"/>
        </w:rPr>
        <w:t>(am liebsten Motorradhose oder Jeans). Eigene Motorradausrüstung darf selbstverständlich getragen werden.</w:t>
      </w:r>
    </w:p>
    <w:p w14:paraId="315D0E33" w14:textId="77777777" w:rsidR="00F65676" w:rsidRPr="00DD5B85" w:rsidRDefault="00F65676" w:rsidP="000B7185">
      <w:pPr>
        <w:autoSpaceDE w:val="0"/>
        <w:autoSpaceDN w:val="0"/>
        <w:adjustRightInd w:val="0"/>
        <w:spacing w:after="0" w:line="240" w:lineRule="auto"/>
        <w:rPr>
          <w:rFonts w:cs="HelveticaNeueLTStd-Cn"/>
          <w:sz w:val="24"/>
          <w:szCs w:val="24"/>
        </w:rPr>
      </w:pPr>
    </w:p>
    <w:p w14:paraId="59F67A11" w14:textId="77777777" w:rsidR="00F265CB" w:rsidRDefault="00F265CB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b/>
          <w:sz w:val="24"/>
          <w:szCs w:val="24"/>
        </w:rPr>
      </w:pPr>
    </w:p>
    <w:p w14:paraId="5FB5B936" w14:textId="77777777" w:rsidR="00DC32C0" w:rsidRPr="00DD5B85" w:rsidRDefault="00576FA1" w:rsidP="00576FA1">
      <w:pPr>
        <w:autoSpaceDE w:val="0"/>
        <w:autoSpaceDN w:val="0"/>
        <w:adjustRightInd w:val="0"/>
        <w:spacing w:after="0" w:line="240" w:lineRule="auto"/>
        <w:rPr>
          <w:rFonts w:cs="HelveticaNeueLTStd-Cn"/>
          <w:b/>
          <w:sz w:val="24"/>
          <w:szCs w:val="24"/>
        </w:rPr>
      </w:pPr>
      <w:r w:rsidRPr="00DD5B85">
        <w:rPr>
          <w:rFonts w:cs="HelveticaNeueLTStd-Cn"/>
          <w:b/>
          <w:sz w:val="24"/>
          <w:szCs w:val="24"/>
        </w:rPr>
        <w:t xml:space="preserve">Anmeldung </w:t>
      </w:r>
      <w:r w:rsidRPr="00DD5B85">
        <w:rPr>
          <w:rFonts w:cs="HelveticaNeueLTStd-HvCn"/>
          <w:b/>
          <w:sz w:val="24"/>
          <w:szCs w:val="24"/>
        </w:rPr>
        <w:t xml:space="preserve">per Post </w:t>
      </w:r>
      <w:r w:rsidR="00DC32C0" w:rsidRPr="00DD5B85">
        <w:rPr>
          <w:rFonts w:cs="HelveticaNeueLTStd-Cn"/>
          <w:b/>
          <w:sz w:val="24"/>
          <w:szCs w:val="24"/>
        </w:rPr>
        <w:t>an</w:t>
      </w:r>
      <w:r w:rsidR="00F65676">
        <w:rPr>
          <w:rFonts w:cs="HelveticaNeueLTStd-Cn"/>
          <w:b/>
          <w:sz w:val="24"/>
          <w:szCs w:val="24"/>
        </w:rPr>
        <w:t>:</w:t>
      </w:r>
    </w:p>
    <w:p w14:paraId="598F410E" w14:textId="77777777" w:rsidR="00F65676" w:rsidRDefault="00DC32C0" w:rsidP="00576FA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</w:pPr>
      <w:r w:rsidRPr="00DD5B85">
        <w:rPr>
          <w:bCs/>
          <w:sz w:val="24"/>
          <w:szCs w:val="24"/>
          <w:lang w:val="de-DE"/>
        </w:rPr>
        <w:lastRenderedPageBreak/>
        <w:t>Keller Motos AG</w:t>
      </w:r>
      <w:r w:rsidRPr="00DD5B85">
        <w:rPr>
          <w:sz w:val="24"/>
          <w:szCs w:val="24"/>
          <w:lang w:val="de-DE"/>
        </w:rPr>
        <w:br/>
        <w:t>Industriestrasse 17</w:t>
      </w:r>
      <w:r w:rsidRPr="00DD5B85">
        <w:rPr>
          <w:sz w:val="24"/>
          <w:szCs w:val="24"/>
          <w:lang w:val="de-DE"/>
        </w:rPr>
        <w:br/>
        <w:t>5301 Siggenthal-Station</w:t>
      </w:r>
    </w:p>
    <w:sectPr w:rsidR="00F65676" w:rsidSect="008F5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lk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alStd-NewswithCommP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7BDE"/>
    <w:multiLevelType w:val="hybridMultilevel"/>
    <w:tmpl w:val="88BE6E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019"/>
    <w:multiLevelType w:val="hybridMultilevel"/>
    <w:tmpl w:val="C50CD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D6EC9"/>
    <w:multiLevelType w:val="hybridMultilevel"/>
    <w:tmpl w:val="8DF0A8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FA1"/>
    <w:rsid w:val="00050AAD"/>
    <w:rsid w:val="000555A9"/>
    <w:rsid w:val="000719AE"/>
    <w:rsid w:val="00071C6C"/>
    <w:rsid w:val="0008742E"/>
    <w:rsid w:val="000A345F"/>
    <w:rsid w:val="000A722A"/>
    <w:rsid w:val="000B5303"/>
    <w:rsid w:val="000B7185"/>
    <w:rsid w:val="000D1AD4"/>
    <w:rsid w:val="000F6449"/>
    <w:rsid w:val="001374F9"/>
    <w:rsid w:val="00176AE0"/>
    <w:rsid w:val="001B5022"/>
    <w:rsid w:val="001D4493"/>
    <w:rsid w:val="001F7C9A"/>
    <w:rsid w:val="0022043B"/>
    <w:rsid w:val="003003B6"/>
    <w:rsid w:val="00324BA8"/>
    <w:rsid w:val="00340D1B"/>
    <w:rsid w:val="00372C6B"/>
    <w:rsid w:val="003A6324"/>
    <w:rsid w:val="003B013F"/>
    <w:rsid w:val="003E3CA0"/>
    <w:rsid w:val="003E58A1"/>
    <w:rsid w:val="0048365B"/>
    <w:rsid w:val="004A57A7"/>
    <w:rsid w:val="00500BC9"/>
    <w:rsid w:val="00554C23"/>
    <w:rsid w:val="00576FA1"/>
    <w:rsid w:val="0058523C"/>
    <w:rsid w:val="00594E50"/>
    <w:rsid w:val="00604E04"/>
    <w:rsid w:val="006B2DDC"/>
    <w:rsid w:val="006F67DF"/>
    <w:rsid w:val="00756CAA"/>
    <w:rsid w:val="00777ABC"/>
    <w:rsid w:val="007E77F8"/>
    <w:rsid w:val="007F2EAC"/>
    <w:rsid w:val="00801E55"/>
    <w:rsid w:val="0083631E"/>
    <w:rsid w:val="00856172"/>
    <w:rsid w:val="008806BE"/>
    <w:rsid w:val="00880E20"/>
    <w:rsid w:val="00881C6E"/>
    <w:rsid w:val="00897AE5"/>
    <w:rsid w:val="008A2D2F"/>
    <w:rsid w:val="008B6171"/>
    <w:rsid w:val="008C7A6E"/>
    <w:rsid w:val="008D1457"/>
    <w:rsid w:val="008F5C82"/>
    <w:rsid w:val="00A214B6"/>
    <w:rsid w:val="00A519FD"/>
    <w:rsid w:val="00A73018"/>
    <w:rsid w:val="00AF20FC"/>
    <w:rsid w:val="00B165DE"/>
    <w:rsid w:val="00B802B4"/>
    <w:rsid w:val="00BA7BD3"/>
    <w:rsid w:val="00C66DC1"/>
    <w:rsid w:val="00C81824"/>
    <w:rsid w:val="00C82B4A"/>
    <w:rsid w:val="00C8505E"/>
    <w:rsid w:val="00C8599F"/>
    <w:rsid w:val="00CA323D"/>
    <w:rsid w:val="00CD1CF2"/>
    <w:rsid w:val="00D04468"/>
    <w:rsid w:val="00D304AB"/>
    <w:rsid w:val="00D54940"/>
    <w:rsid w:val="00DA3A22"/>
    <w:rsid w:val="00DC32C0"/>
    <w:rsid w:val="00DD5B85"/>
    <w:rsid w:val="00E81F77"/>
    <w:rsid w:val="00E92AF8"/>
    <w:rsid w:val="00EF1C36"/>
    <w:rsid w:val="00EF6704"/>
    <w:rsid w:val="00F260C3"/>
    <w:rsid w:val="00F265CB"/>
    <w:rsid w:val="00F65676"/>
    <w:rsid w:val="00F8395B"/>
    <w:rsid w:val="00FD7D1F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D4CBF"/>
  <w15:docId w15:val="{EB295A96-74C1-40AC-9F61-44E93DAE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6FA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824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Absatz-Standardschriftart"/>
    <w:rsid w:val="000B7185"/>
  </w:style>
  <w:style w:type="table" w:styleId="Tabellenraster">
    <w:name w:val="Table Grid"/>
    <w:basedOn w:val="NormaleTabelle"/>
    <w:uiPriority w:val="59"/>
    <w:rsid w:val="006B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source=images&amp;cd=&amp;cad=rja&amp;uact=8&amp;docid=53TUQh5ZS8NnrM&amp;tbnid=i305QV9wC7bn-M:&amp;ved=0CAgQjRw&amp;url=http://cm-nautisme.fr/assurance-plaisance/assurance-jet-ski/&amp;ei=PYUlU_TOG-n8ygO4toCABg&amp;psig=AFQjCNEOtVRqzp0SotcHyLQFLR0L7G9LWQ&amp;ust=13950542695012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ller-motos.ch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h/url?sa=i&amp;source=images&amp;cd=&amp;cad=rja&amp;uact=8&amp;docid=GzzMw-Ulb_RcLM&amp;tbnid=dixuQ-wbzLs5zM:&amp;ved=0CAgQjRw&amp;url=http://www.yamaha-quads-frauenfeld.ch/yamaha_yfz_450r.htm&amp;ei=jrAYU9WgAaSCzAOWqYDQCA&amp;psig=AFQjCNHSkIycCAX0z3IbBT32oU-h2lkaAA&amp;ust=13942133900716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679B-8670-4A10-8FCB-69969618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Administrator</cp:lastModifiedBy>
  <cp:revision>5</cp:revision>
  <cp:lastPrinted>2018-01-13T18:55:00Z</cp:lastPrinted>
  <dcterms:created xsi:type="dcterms:W3CDTF">2018-01-16T07:09:00Z</dcterms:created>
  <dcterms:modified xsi:type="dcterms:W3CDTF">2022-01-25T12:35:00Z</dcterms:modified>
</cp:coreProperties>
</file>